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F558" w14:textId="632025DB" w:rsidR="004F0343" w:rsidRPr="004F0343" w:rsidRDefault="00D1230D" w:rsidP="004F0343">
      <w:pPr>
        <w:pStyle w:val="Heading2"/>
      </w:pPr>
      <w:r>
        <w:t xml:space="preserve">PART </w:t>
      </w:r>
      <w:r w:rsidR="00FA7D2B">
        <w:t>c</w:t>
      </w:r>
      <w:r>
        <w:t xml:space="preserve">: </w:t>
      </w:r>
      <w:r w:rsidR="004F0343" w:rsidRPr="004F0343">
        <w:t>Alignment with Healthway’s Strategic Priorities</w:t>
      </w:r>
    </w:p>
    <w:p w14:paraId="57E74B85" w14:textId="77777777" w:rsidR="00545342" w:rsidRDefault="00545342" w:rsidP="004F0343"/>
    <w:p w14:paraId="7255075C" w14:textId="4507D0EF" w:rsidR="004F0343" w:rsidRPr="004F0343" w:rsidRDefault="5115CE73" w:rsidP="004F0343">
      <w:r>
        <w:t xml:space="preserve">Please complete this document, defining your strategies and activities to meet Healthway’s health priorities and support your </w:t>
      </w:r>
      <w:r w:rsidR="7EE6E2B2">
        <w:t xml:space="preserve">request </w:t>
      </w:r>
      <w:r>
        <w:t xml:space="preserve">for </w:t>
      </w:r>
      <w:r w:rsidR="00DB28C8">
        <w:t>projec</w:t>
      </w:r>
      <w:r w:rsidR="00E00FDD">
        <w:t xml:space="preserve">t </w:t>
      </w:r>
      <w:r>
        <w:t>funding.</w:t>
      </w:r>
    </w:p>
    <w:tbl>
      <w:tblPr>
        <w:tblStyle w:val="TableGrid"/>
        <w:tblW w:w="1573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897"/>
        <w:gridCol w:w="3897"/>
        <w:gridCol w:w="3525"/>
        <w:gridCol w:w="4411"/>
      </w:tblGrid>
      <w:tr w:rsidR="004F0343" w:rsidRPr="004F0343" w14:paraId="072EC052" w14:textId="77777777" w:rsidTr="649D8532">
        <w:tc>
          <w:tcPr>
            <w:tcW w:w="15730" w:type="dxa"/>
            <w:gridSpan w:val="4"/>
            <w:shd w:val="clear" w:color="auto" w:fill="3A3A3A" w:themeFill="background2" w:themeFillShade="40"/>
          </w:tcPr>
          <w:p w14:paraId="2E5ED56F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Partnership Naming Convention</w:t>
            </w:r>
          </w:p>
        </w:tc>
      </w:tr>
      <w:tr w:rsidR="004F0343" w:rsidRPr="004F0343" w14:paraId="0F58F4F3" w14:textId="77777777" w:rsidTr="649D8532">
        <w:tc>
          <w:tcPr>
            <w:tcW w:w="15730" w:type="dxa"/>
            <w:gridSpan w:val="4"/>
          </w:tcPr>
          <w:p w14:paraId="2794B7B9" w14:textId="20F330B7" w:rsidR="004F0343" w:rsidRPr="004F0343" w:rsidRDefault="00A73F3B" w:rsidP="004F0343">
            <w:sdt>
              <w:sdtPr>
                <w:alias w:val="Choose an item from this drop-down list"/>
                <w:tag w:val="Choose an item from this dropdown list"/>
                <w:id w:val="-909766293"/>
                <w:lock w:val="sdtLocked"/>
                <w:placeholder>
                  <w:docPart w:val="FB18663F54DE47F09149B563383A89A0"/>
                </w:placeholder>
                <w:showingPlcHdr/>
                <w:dropDownList>
                  <w:listItem w:value="Choose an item from this drop-down list."/>
                  <w:listItem w:displayText="Naming rights" w:value="Naming rights"/>
                  <w:listItem w:displayText="Presenting partner" w:value="Presenting partner"/>
                  <w:listItem w:displayText="Other" w:value="Other"/>
                  <w:listItem w:displayText="Not applicable to this partnership" w:value="Not applicable to this partnership"/>
                </w:dropDownList>
              </w:sdtPr>
              <w:sdtEndPr/>
              <w:sdtContent>
                <w:r w:rsidR="007810D2" w:rsidRPr="00815B43">
                  <w:rPr>
                    <w:rStyle w:val="PlaceholderText"/>
                  </w:rPr>
                  <w:t>Choose an item</w:t>
                </w:r>
                <w:r w:rsidR="007D5A58">
                  <w:rPr>
                    <w:rStyle w:val="PlaceholderText"/>
                  </w:rPr>
                  <w:t xml:space="preserve"> from this drop-down list</w:t>
                </w:r>
                <w:r w:rsidR="007810D2" w:rsidRPr="00815B43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4F0343" w:rsidRPr="004F0343" w14:paraId="08EAEDE9" w14:textId="77777777" w:rsidTr="649D8532">
        <w:trPr>
          <w:trHeight w:val="360"/>
        </w:trPr>
        <w:tc>
          <w:tcPr>
            <w:tcW w:w="7794" w:type="dxa"/>
            <w:gridSpan w:val="2"/>
            <w:shd w:val="clear" w:color="auto" w:fill="2D2F32"/>
          </w:tcPr>
          <w:p w14:paraId="62B9BF5B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Primary Priority Health Area</w:t>
            </w:r>
          </w:p>
        </w:tc>
        <w:tc>
          <w:tcPr>
            <w:tcW w:w="7936" w:type="dxa"/>
            <w:gridSpan w:val="2"/>
            <w:shd w:val="clear" w:color="auto" w:fill="2D2F32"/>
          </w:tcPr>
          <w:p w14:paraId="0AEEDEED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Secondary Priority Health Area (if applicable)</w:t>
            </w:r>
          </w:p>
        </w:tc>
      </w:tr>
      <w:tr w:rsidR="004F0343" w:rsidRPr="004F0343" w14:paraId="5303B3AC" w14:textId="77777777" w:rsidTr="649D8532">
        <w:sdt>
          <w:sdtPr>
            <w:alias w:val="Choose an item from this drop-down list"/>
            <w:tag w:val="Choose an item from this dropdown list"/>
            <w:id w:val="797967807"/>
            <w:lock w:val="sdtLocked"/>
            <w:placeholder>
              <w:docPart w:val="FB18663F54DE47F09149B563383A89A0"/>
            </w:placeholder>
            <w:showingPlcHdr/>
            <w:dropDownList>
              <w:listItem w:value="Choose an item from this drop-down list."/>
              <w:listItem w:displayText="Promote healthy eating" w:value="Promote healthy eating"/>
              <w:listItem w:displayText="Promote active living" w:value="Promote active living"/>
              <w:listItem w:displayText="Promote mental wellbeing" w:value="Promote mental wellbeing"/>
              <w:listItem w:displayText="Prevent and reduce use of tobacco, e-cigarettes and other novel tobacco products" w:value="Prevent and reduce use of tobacco, e-cigarettes and other novel tobacco products"/>
              <w:listItem w:displayText="Prevent and reduce use of alcohol" w:value="Prevent and reduce use of alcohol"/>
            </w:dropDownList>
          </w:sdtPr>
          <w:sdtEndPr/>
          <w:sdtContent>
            <w:tc>
              <w:tcPr>
                <w:tcW w:w="7794" w:type="dxa"/>
                <w:gridSpan w:val="2"/>
              </w:tcPr>
              <w:p w14:paraId="37B5C5E2" w14:textId="1B86F842" w:rsidR="004F0343" w:rsidRPr="004F0343" w:rsidRDefault="00881D36" w:rsidP="004F0343">
                <w:r w:rsidRPr="00815B43">
                  <w:rPr>
                    <w:rStyle w:val="PlaceholderText"/>
                  </w:rPr>
                  <w:t>Choose an item</w:t>
                </w:r>
                <w:r>
                  <w:rPr>
                    <w:rStyle w:val="PlaceholderText"/>
                  </w:rPr>
                  <w:t xml:space="preserve"> from this drop-down list</w:t>
                </w:r>
                <w:r w:rsidRPr="00815B43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alias w:val="Choose an item from this drop-down list"/>
            <w:tag w:val="Choose an item from this drop down list"/>
            <w:id w:val="1657792164"/>
            <w:lock w:val="sdtLocked"/>
            <w:placeholder>
              <w:docPart w:val="87583686AF3940719483D41023A5CEFE"/>
            </w:placeholder>
            <w:showingPlcHdr/>
            <w:dropDownList>
              <w:listItem w:value="Choose an item from this drop-down list."/>
              <w:listItem w:displayText="Promote healthy eating" w:value="Promote healthy eating"/>
              <w:listItem w:displayText="Promote active living" w:value="Promote active living"/>
              <w:listItem w:displayText="Promote mental wellbeing" w:value="Promote mental wellbeing"/>
              <w:listItem w:displayText="Prevent and reduce use of tobacco, e-cigarettes and other novel tobacco products" w:value="Prevent and reduce use of tobacco, e-cigarettes and other novel tobacco products"/>
              <w:listItem w:displayText="Prevent and reduce use of alcohol" w:value="Prevent and reduce use of alcohol"/>
              <w:listItem w:displayText="N/A" w:value="N/A"/>
            </w:dropDownList>
          </w:sdtPr>
          <w:sdtEndPr/>
          <w:sdtContent>
            <w:tc>
              <w:tcPr>
                <w:tcW w:w="7936" w:type="dxa"/>
                <w:gridSpan w:val="2"/>
              </w:tcPr>
              <w:p w14:paraId="53753875" w14:textId="3E28648E" w:rsidR="004F0343" w:rsidRPr="004F0343" w:rsidRDefault="003A4F3E" w:rsidP="004F0343">
                <w:r w:rsidRPr="00815B43">
                  <w:rPr>
                    <w:rStyle w:val="PlaceholderText"/>
                  </w:rPr>
                  <w:t>Choose an item</w:t>
                </w:r>
                <w:r w:rsidR="007D5A58">
                  <w:rPr>
                    <w:rStyle w:val="PlaceholderText"/>
                  </w:rPr>
                  <w:t xml:space="preserve"> from this drop-down list</w:t>
                </w:r>
                <w:r w:rsidRPr="00815B43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4F0343" w:rsidRPr="004F0343" w14:paraId="2D8203B3" w14:textId="77777777" w:rsidTr="649D8532">
        <w:tc>
          <w:tcPr>
            <w:tcW w:w="15730" w:type="dxa"/>
            <w:gridSpan w:val="4"/>
            <w:shd w:val="clear" w:color="auto" w:fill="3A3A3A" w:themeFill="background2" w:themeFillShade="40"/>
          </w:tcPr>
          <w:p w14:paraId="5010BF26" w14:textId="77777777" w:rsidR="004F0343" w:rsidRPr="004F0343" w:rsidRDefault="004F0343" w:rsidP="004F0343">
            <w:r w:rsidRPr="004F0343">
              <w:rPr>
                <w:b/>
                <w:bCs/>
              </w:rPr>
              <w:t>Health Message – Key Statement(s)</w:t>
            </w:r>
          </w:p>
        </w:tc>
      </w:tr>
      <w:tr w:rsidR="004F0343" w:rsidRPr="004F0343" w14:paraId="4F6DF8B3" w14:textId="77777777" w:rsidTr="649D8532">
        <w:tc>
          <w:tcPr>
            <w:tcW w:w="15730" w:type="dxa"/>
            <w:gridSpan w:val="4"/>
          </w:tcPr>
          <w:p w14:paraId="6FD4BD45" w14:textId="6827F34E" w:rsidR="004F0343" w:rsidRPr="004F0343" w:rsidRDefault="004F0343" w:rsidP="004F0343">
            <w:r w:rsidRPr="004F0343">
              <w:t xml:space="preserve">To be developed </w:t>
            </w:r>
            <w:r w:rsidR="008A797F">
              <w:t>with</w:t>
            </w:r>
            <w:r w:rsidRPr="004F0343">
              <w:t xml:space="preserve"> your partnership officer</w:t>
            </w:r>
          </w:p>
        </w:tc>
      </w:tr>
      <w:tr w:rsidR="004F0343" w:rsidRPr="004F0343" w14:paraId="741EACD5" w14:textId="77777777" w:rsidTr="649D8532">
        <w:tc>
          <w:tcPr>
            <w:tcW w:w="15730" w:type="dxa"/>
            <w:gridSpan w:val="4"/>
            <w:shd w:val="clear" w:color="auto" w:fill="3A3A3A" w:themeFill="background2" w:themeFillShade="40"/>
          </w:tcPr>
          <w:p w14:paraId="48EAD5F3" w14:textId="77777777" w:rsidR="004F0343" w:rsidRPr="004F0343" w:rsidRDefault="004F0343" w:rsidP="004F0343">
            <w:r w:rsidRPr="004F0343">
              <w:rPr>
                <w:b/>
                <w:bCs/>
                <w:lang w:val="en-US"/>
              </w:rPr>
              <w:t>Aim of the Partnership</w:t>
            </w:r>
          </w:p>
        </w:tc>
      </w:tr>
      <w:tr w:rsidR="00364480" w:rsidRPr="004F0343" w14:paraId="64608D43" w14:textId="77777777" w:rsidTr="649D8532">
        <w:tc>
          <w:tcPr>
            <w:tcW w:w="15730" w:type="dxa"/>
            <w:gridSpan w:val="4"/>
          </w:tcPr>
          <w:p w14:paraId="7E6784DA" w14:textId="479763E6" w:rsidR="00364480" w:rsidRPr="004F0343" w:rsidRDefault="00261CDD" w:rsidP="004F0343">
            <w:r>
              <w:t xml:space="preserve">Please add a statement of </w:t>
            </w:r>
            <w:r w:rsidR="008A797F">
              <w:t xml:space="preserve">the outcomes </w:t>
            </w:r>
            <w:r>
              <w:t xml:space="preserve">you hope to achieve </w:t>
            </w:r>
            <w:r w:rsidR="00D24DF2">
              <w:t>through your program activity</w:t>
            </w:r>
          </w:p>
        </w:tc>
      </w:tr>
      <w:tr w:rsidR="00C16A50" w:rsidRPr="00C16A50" w14:paraId="10145EDD" w14:textId="77777777" w:rsidTr="649D8532">
        <w:trPr>
          <w:trHeight w:val="300"/>
        </w:trPr>
        <w:tc>
          <w:tcPr>
            <w:tcW w:w="3897" w:type="dxa"/>
            <w:shd w:val="clear" w:color="auto" w:fill="231F20"/>
          </w:tcPr>
          <w:p w14:paraId="6780692D" w14:textId="251AAF6F" w:rsidR="004D7084" w:rsidRPr="00C16A50" w:rsidRDefault="004D7084" w:rsidP="707F9C76">
            <w:pPr>
              <w:rPr>
                <w:b/>
                <w:bCs/>
                <w:color w:val="FFFFFF" w:themeColor="background1"/>
                <w:lang w:val="en-US"/>
              </w:rPr>
            </w:pPr>
            <w:r w:rsidRPr="00C16A50">
              <w:rPr>
                <w:b/>
                <w:bCs/>
                <w:color w:val="FFFFFF" w:themeColor="background1"/>
                <w:lang w:val="en-US"/>
              </w:rPr>
              <w:t>Commencement of Activities</w:t>
            </w:r>
          </w:p>
        </w:tc>
        <w:tc>
          <w:tcPr>
            <w:tcW w:w="3897" w:type="dxa"/>
          </w:tcPr>
          <w:p w14:paraId="444FDC5B" w14:textId="5C1FCC84" w:rsidR="004D7084" w:rsidRPr="00364480" w:rsidRDefault="00C101EE" w:rsidP="707F9C76">
            <w:r w:rsidRPr="00364480">
              <w:t>Insert date</w:t>
            </w:r>
            <w:r w:rsidR="00323EA9" w:rsidRPr="00364480">
              <w:t xml:space="preserve"> that activities start</w:t>
            </w:r>
          </w:p>
        </w:tc>
        <w:tc>
          <w:tcPr>
            <w:tcW w:w="3525" w:type="dxa"/>
            <w:shd w:val="clear" w:color="auto" w:fill="231F20"/>
          </w:tcPr>
          <w:p w14:paraId="46C5764F" w14:textId="69E9289F" w:rsidR="004D7084" w:rsidRPr="00C16A50" w:rsidRDefault="00ED5DB6" w:rsidP="707F9C76">
            <w:pPr>
              <w:rPr>
                <w:b/>
                <w:bCs/>
                <w:color w:val="FFFFFF" w:themeColor="background1"/>
                <w:lang w:val="en-US"/>
              </w:rPr>
            </w:pPr>
            <w:r w:rsidRPr="00C16A50">
              <w:rPr>
                <w:b/>
                <w:bCs/>
                <w:color w:val="FFFFFF" w:themeColor="background1"/>
                <w:lang w:val="en-US"/>
              </w:rPr>
              <w:t>Conclusion of Activities:</w:t>
            </w:r>
          </w:p>
        </w:tc>
        <w:tc>
          <w:tcPr>
            <w:tcW w:w="4411" w:type="dxa"/>
          </w:tcPr>
          <w:p w14:paraId="13868134" w14:textId="5E7E746D" w:rsidR="004D7084" w:rsidRPr="00364480" w:rsidRDefault="00323EA9" w:rsidP="707F9C76">
            <w:r w:rsidRPr="00364480">
              <w:t>Insert date that activities will conclude</w:t>
            </w:r>
          </w:p>
        </w:tc>
      </w:tr>
    </w:tbl>
    <w:p w14:paraId="5F3709F1" w14:textId="77777777" w:rsidR="004F0343" w:rsidRPr="004F0343" w:rsidRDefault="004F0343" w:rsidP="004F0343"/>
    <w:p w14:paraId="5D853F16" w14:textId="77777777" w:rsidR="004F0343" w:rsidRPr="004F0343" w:rsidRDefault="004F0343" w:rsidP="000C7A60">
      <w:pPr>
        <w:pStyle w:val="Heading3"/>
      </w:pPr>
      <w:r w:rsidRPr="004F0343">
        <w:t>Healthway’s Partnership Objectives</w:t>
      </w:r>
    </w:p>
    <w:p w14:paraId="5BD21558" w14:textId="745169A2" w:rsidR="004F0343" w:rsidRPr="00C15343" w:rsidRDefault="002B490C" w:rsidP="004F0343">
      <w:r w:rsidRPr="00C15343">
        <w:t>In line with the Priority Health Area</w:t>
      </w:r>
      <w:r w:rsidR="00322FE9" w:rsidRPr="00C15343">
        <w:t>(</w:t>
      </w:r>
      <w:r w:rsidRPr="00C15343">
        <w:t>s</w:t>
      </w:r>
      <w:r w:rsidR="00322FE9" w:rsidRPr="00C15343">
        <w:t>)</w:t>
      </w:r>
      <w:r w:rsidRPr="00C15343">
        <w:t xml:space="preserve"> you have selected </w:t>
      </w:r>
      <w:r w:rsidR="003B26A7" w:rsidRPr="00C15343">
        <w:t xml:space="preserve">from the dropdown options </w:t>
      </w:r>
      <w:r w:rsidRPr="00C15343">
        <w:t>above, p</w:t>
      </w:r>
      <w:r w:rsidR="004F0343" w:rsidRPr="00C15343">
        <w:t xml:space="preserve">lease </w:t>
      </w:r>
      <w:r w:rsidR="004F0343" w:rsidRPr="00473A23">
        <w:rPr>
          <w:b/>
          <w:bCs/>
          <w:u w:val="single"/>
        </w:rPr>
        <w:t>delete</w:t>
      </w:r>
      <w:r w:rsidR="004F0343" w:rsidRPr="00C15343">
        <w:t xml:space="preserve"> the </w:t>
      </w:r>
      <w:r w:rsidR="00322FE9" w:rsidRPr="00C15343">
        <w:t xml:space="preserve">table </w:t>
      </w:r>
      <w:r w:rsidRPr="00C15343">
        <w:t xml:space="preserve">rows </w:t>
      </w:r>
      <w:r w:rsidR="00322FE9" w:rsidRPr="00C15343">
        <w:t>below</w:t>
      </w:r>
      <w:r w:rsidRPr="00C15343">
        <w:t xml:space="preserve"> </w:t>
      </w:r>
      <w:r w:rsidR="004F0343" w:rsidRPr="00C15343">
        <w:t xml:space="preserve">that </w:t>
      </w:r>
      <w:r w:rsidR="004F0343" w:rsidRPr="00C15343">
        <w:rPr>
          <w:b/>
          <w:bCs/>
          <w:u w:val="single"/>
        </w:rPr>
        <w:t>do not</w:t>
      </w:r>
      <w:r w:rsidR="004F0343" w:rsidRPr="00C15343">
        <w:t xml:space="preserve"> apply to this </w:t>
      </w:r>
      <w:r w:rsidR="007D7752">
        <w:t>P</w:t>
      </w:r>
      <w:r w:rsidR="004F0343" w:rsidRPr="00C15343">
        <w:t>artnership.</w:t>
      </w:r>
    </w:p>
    <w:tbl>
      <w:tblPr>
        <w:tblStyle w:val="TableGrid"/>
        <w:tblW w:w="1573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4"/>
        <w:gridCol w:w="12616"/>
      </w:tblGrid>
      <w:tr w:rsidR="002B490C" w:rsidRPr="002B490C" w14:paraId="022541FC" w14:textId="77777777" w:rsidTr="00185DC4">
        <w:tc>
          <w:tcPr>
            <w:tcW w:w="3114" w:type="dxa"/>
            <w:shd w:val="clear" w:color="auto" w:fill="404040" w:themeFill="text1" w:themeFillTint="BF"/>
          </w:tcPr>
          <w:p w14:paraId="75032BAC" w14:textId="059FC46F" w:rsidR="00860A46" w:rsidRPr="00C15343" w:rsidRDefault="00860A46" w:rsidP="004F0343">
            <w:pPr>
              <w:rPr>
                <w:b/>
                <w:bCs/>
                <w:color w:val="FFFFFF" w:themeColor="background1"/>
                <w:lang w:val="en-US"/>
              </w:rPr>
            </w:pPr>
            <w:r w:rsidRPr="00C15343">
              <w:rPr>
                <w:b/>
                <w:bCs/>
                <w:color w:val="FFFFFF" w:themeColor="background1"/>
                <w:lang w:val="en-US"/>
              </w:rPr>
              <w:t>Priority Health Area</w:t>
            </w:r>
          </w:p>
        </w:tc>
        <w:tc>
          <w:tcPr>
            <w:tcW w:w="12616" w:type="dxa"/>
            <w:shd w:val="clear" w:color="auto" w:fill="404040" w:themeFill="text1" w:themeFillTint="BF"/>
          </w:tcPr>
          <w:p w14:paraId="15AF538F" w14:textId="021A9843" w:rsidR="00860A46" w:rsidRPr="002B490C" w:rsidRDefault="002B490C" w:rsidP="001907A8">
            <w:pPr>
              <w:rPr>
                <w:b/>
                <w:bCs/>
                <w:color w:val="FFFFFF" w:themeColor="background1"/>
                <w:lang w:val="en-US"/>
              </w:rPr>
            </w:pPr>
            <w:r w:rsidRPr="00C15343">
              <w:rPr>
                <w:b/>
                <w:bCs/>
                <w:color w:val="FFFFFF" w:themeColor="background1"/>
                <w:lang w:val="en-US"/>
              </w:rPr>
              <w:t>Health Objective</w:t>
            </w:r>
          </w:p>
        </w:tc>
      </w:tr>
      <w:tr w:rsidR="004F0343" w:rsidRPr="004F0343" w14:paraId="67B54ED7" w14:textId="77777777" w:rsidTr="00185DC4">
        <w:tc>
          <w:tcPr>
            <w:tcW w:w="3114" w:type="dxa"/>
          </w:tcPr>
          <w:p w14:paraId="2589AF75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Promote healthy eating</w:t>
            </w:r>
          </w:p>
        </w:tc>
        <w:tc>
          <w:tcPr>
            <w:tcW w:w="12616" w:type="dxa"/>
          </w:tcPr>
          <w:p w14:paraId="2E1CD0DB" w14:textId="77777777" w:rsidR="004F0343" w:rsidRPr="00260500" w:rsidRDefault="004F0343" w:rsidP="00260500">
            <w:pPr>
              <w:pStyle w:val="BulletedList"/>
            </w:pPr>
            <w:r w:rsidRPr="00260500">
              <w:t>Create environments that promote and increase access to healthy food and drinks and reduce the provision of unhealthy food and drinks</w:t>
            </w:r>
          </w:p>
          <w:p w14:paraId="228521A0" w14:textId="77777777" w:rsidR="004F0343" w:rsidRPr="00260500" w:rsidRDefault="004F0343" w:rsidP="00260500">
            <w:pPr>
              <w:pStyle w:val="BulletedList"/>
            </w:pPr>
            <w:r w:rsidRPr="00260500">
              <w:t>Reduce exposure to the marketing and promotion of unhealthy food and drink, particularly to children and young people</w:t>
            </w:r>
          </w:p>
          <w:p w14:paraId="6867B636" w14:textId="77777777" w:rsidR="004F0343" w:rsidRPr="00260500" w:rsidRDefault="004F0343" w:rsidP="00260500">
            <w:pPr>
              <w:pStyle w:val="BulletedList"/>
            </w:pPr>
            <w:r w:rsidRPr="00260500">
              <w:t>Increase knowledge and self-efficacy to motivate behaviour change and increase healthy eating patterns</w:t>
            </w:r>
          </w:p>
          <w:p w14:paraId="6DC63392" w14:textId="77777777" w:rsidR="004F0343" w:rsidRPr="00260500" w:rsidRDefault="004F0343" w:rsidP="00260500">
            <w:pPr>
              <w:pStyle w:val="BulletedList"/>
            </w:pPr>
            <w:r w:rsidRPr="00260500">
              <w:t>Advocate to create health promoting, environmentally sustainable food systems that ensure quality, affordable food is available and accessible for all.</w:t>
            </w:r>
          </w:p>
        </w:tc>
      </w:tr>
      <w:tr w:rsidR="004F0343" w:rsidRPr="004F0343" w14:paraId="44F82204" w14:textId="77777777" w:rsidTr="00185DC4">
        <w:tc>
          <w:tcPr>
            <w:tcW w:w="3114" w:type="dxa"/>
          </w:tcPr>
          <w:p w14:paraId="319E700A" w14:textId="3EB6250B" w:rsidR="00414F7B" w:rsidRPr="00414F7B" w:rsidRDefault="004F0343" w:rsidP="00125E64">
            <w:r w:rsidRPr="004F0343">
              <w:rPr>
                <w:b/>
                <w:bCs/>
              </w:rPr>
              <w:t>Promote active living</w:t>
            </w:r>
          </w:p>
        </w:tc>
        <w:tc>
          <w:tcPr>
            <w:tcW w:w="12616" w:type="dxa"/>
          </w:tcPr>
          <w:p w14:paraId="263CF29F" w14:textId="77777777" w:rsidR="004F0343" w:rsidRPr="00260500" w:rsidRDefault="004F0343" w:rsidP="00260500">
            <w:pPr>
              <w:pStyle w:val="BulletedList"/>
            </w:pPr>
            <w:r w:rsidRPr="00260500">
              <w:t>Advocate for healthy, liveable, sustainable communities that encourage and enable all members of society to be more physically active and reduce sedentary behaviours in their daily lives (active living)</w:t>
            </w:r>
          </w:p>
          <w:p w14:paraId="0B348014" w14:textId="77777777" w:rsidR="004F0343" w:rsidRPr="00260500" w:rsidRDefault="004F0343" w:rsidP="00260500">
            <w:pPr>
              <w:pStyle w:val="BulletedList"/>
            </w:pPr>
            <w:r w:rsidRPr="00260500">
              <w:t>Increase awareness and motivate behaviour change to support active living</w:t>
            </w:r>
          </w:p>
          <w:p w14:paraId="78222939" w14:textId="77777777" w:rsidR="004F0343" w:rsidRPr="00260500" w:rsidRDefault="004F0343" w:rsidP="00260500">
            <w:pPr>
              <w:pStyle w:val="BulletedList"/>
            </w:pPr>
            <w:r w:rsidRPr="00260500">
              <w:t>Facilitate initiatives that focus on inclusion and increasing participation in physical activity, particularly in priority groups</w:t>
            </w:r>
          </w:p>
          <w:p w14:paraId="5194651E" w14:textId="77777777" w:rsidR="004F0343" w:rsidRPr="00260500" w:rsidRDefault="004F0343" w:rsidP="00260500">
            <w:pPr>
              <w:pStyle w:val="BulletedList"/>
            </w:pPr>
            <w:r w:rsidRPr="00260500">
              <w:lastRenderedPageBreak/>
              <w:t>Support the development of fundamental movement skills and physical literacy from the early years, to sustain physical activity participation over the life course.</w:t>
            </w:r>
          </w:p>
        </w:tc>
      </w:tr>
      <w:tr w:rsidR="004F0343" w:rsidRPr="004F0343" w14:paraId="64B60E06" w14:textId="77777777" w:rsidTr="00185DC4">
        <w:tc>
          <w:tcPr>
            <w:tcW w:w="3114" w:type="dxa"/>
          </w:tcPr>
          <w:p w14:paraId="7E3DBF6D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lastRenderedPageBreak/>
              <w:t>Promote mental wellbeing</w:t>
            </w:r>
          </w:p>
        </w:tc>
        <w:tc>
          <w:tcPr>
            <w:tcW w:w="12616" w:type="dxa"/>
          </w:tcPr>
          <w:p w14:paraId="21E5BFD8" w14:textId="77777777" w:rsidR="004F0343" w:rsidRPr="00260500" w:rsidRDefault="004F0343" w:rsidP="00260500">
            <w:pPr>
              <w:pStyle w:val="BulletedList"/>
            </w:pPr>
            <w:r w:rsidRPr="00260500">
              <w:t>Create environments that encourage protective factors for high mental wellbeing and reduce the risk factors for low mental wellbeing</w:t>
            </w:r>
          </w:p>
          <w:p w14:paraId="05FD9611" w14:textId="77777777" w:rsidR="004F0343" w:rsidRPr="00260500" w:rsidRDefault="004F0343" w:rsidP="00260500">
            <w:pPr>
              <w:pStyle w:val="BulletedList"/>
            </w:pPr>
            <w:r w:rsidRPr="00260500">
              <w:t>Increase knowledge, awareness, and positive attitudes on the importance of mental wellbeing</w:t>
            </w:r>
          </w:p>
          <w:p w14:paraId="6C72C06C" w14:textId="77777777" w:rsidR="004F0343" w:rsidRPr="00260500" w:rsidRDefault="004F0343" w:rsidP="00260500">
            <w:pPr>
              <w:pStyle w:val="BulletedList"/>
            </w:pPr>
            <w:r w:rsidRPr="00260500">
              <w:t>Enable all members of society to feel confident to protect and improve their own and others’ mental wellbeing</w:t>
            </w:r>
          </w:p>
          <w:p w14:paraId="094CDC8F" w14:textId="77777777" w:rsidR="004F0343" w:rsidRPr="00260500" w:rsidRDefault="004F0343" w:rsidP="00260500">
            <w:pPr>
              <w:pStyle w:val="BulletedList"/>
            </w:pPr>
            <w:r w:rsidRPr="00260500">
              <w:t>Support initiatives that increase opportunities that provide mental health benefits through social inclusion and participation.</w:t>
            </w:r>
          </w:p>
        </w:tc>
      </w:tr>
      <w:tr w:rsidR="004F0343" w:rsidRPr="004F0343" w14:paraId="1AC9E921" w14:textId="77777777" w:rsidTr="00185DC4">
        <w:tc>
          <w:tcPr>
            <w:tcW w:w="3114" w:type="dxa"/>
          </w:tcPr>
          <w:p w14:paraId="3744DF3C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Prevent and reduce use of tobacco, e-cigarettes and other novel tobacco products</w:t>
            </w:r>
          </w:p>
        </w:tc>
        <w:tc>
          <w:tcPr>
            <w:tcW w:w="12616" w:type="dxa"/>
          </w:tcPr>
          <w:p w14:paraId="6834DF94" w14:textId="77777777" w:rsidR="004F0343" w:rsidRPr="00260500" w:rsidRDefault="004F0343" w:rsidP="00260500">
            <w:pPr>
              <w:pStyle w:val="BulletedList"/>
            </w:pPr>
            <w:r w:rsidRPr="00260500">
              <w:t>Create environments that are smoke and vape free</w:t>
            </w:r>
          </w:p>
          <w:p w14:paraId="4F72285A" w14:textId="77777777" w:rsidR="004F0343" w:rsidRPr="00260500" w:rsidRDefault="004F0343" w:rsidP="00260500">
            <w:pPr>
              <w:pStyle w:val="BulletedList"/>
            </w:pPr>
            <w:r w:rsidRPr="00260500">
              <w:t>Reduce exposure to the marketing and promotion of e-cigarettes, particularly to children and young people</w:t>
            </w:r>
          </w:p>
          <w:p w14:paraId="6982DAA3" w14:textId="77777777" w:rsidR="004F0343" w:rsidRPr="00260500" w:rsidRDefault="004F0343" w:rsidP="00260500">
            <w:pPr>
              <w:pStyle w:val="BulletedList"/>
            </w:pPr>
            <w:r w:rsidRPr="00260500">
              <w:t>Motivate behaviour change and raise awareness of the harms of tobacco and e-cigarette use</w:t>
            </w:r>
          </w:p>
          <w:p w14:paraId="5C0A862A" w14:textId="77777777" w:rsidR="004F0343" w:rsidRPr="00260500" w:rsidRDefault="004F0343" w:rsidP="00260500">
            <w:pPr>
              <w:pStyle w:val="BulletedList"/>
            </w:pPr>
            <w:r w:rsidRPr="00260500">
              <w:t>Advocate to reduce supply, availability and accessibility of tobacco, e-cigarettes, and other novel tobacco products.</w:t>
            </w:r>
          </w:p>
        </w:tc>
      </w:tr>
      <w:tr w:rsidR="004F0343" w:rsidRPr="004F0343" w14:paraId="5AC5E9E7" w14:textId="77777777" w:rsidTr="00185DC4">
        <w:tc>
          <w:tcPr>
            <w:tcW w:w="3114" w:type="dxa"/>
          </w:tcPr>
          <w:p w14:paraId="4F0151BB" w14:textId="77777777" w:rsidR="004F0343" w:rsidRPr="004F0343" w:rsidRDefault="004F0343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Prevent and reduce use of alcohol</w:t>
            </w:r>
          </w:p>
        </w:tc>
        <w:tc>
          <w:tcPr>
            <w:tcW w:w="12616" w:type="dxa"/>
          </w:tcPr>
          <w:p w14:paraId="00A95C5D" w14:textId="77777777" w:rsidR="004F0343" w:rsidRPr="00545342" w:rsidRDefault="004F0343" w:rsidP="00545342">
            <w:pPr>
              <w:pStyle w:val="BulletedList"/>
            </w:pPr>
            <w:r w:rsidRPr="00545342">
              <w:t>Create alcohol-free environments particularly where children and young people may be present</w:t>
            </w:r>
          </w:p>
          <w:p w14:paraId="7C48FEB3" w14:textId="77777777" w:rsidR="004F0343" w:rsidRPr="00545342" w:rsidRDefault="004F0343" w:rsidP="00545342">
            <w:pPr>
              <w:pStyle w:val="BulletedList"/>
            </w:pPr>
            <w:r w:rsidRPr="00545342">
              <w:t>Reduce exposure to the marketing and promotion of alcohol, particularly to children and young people</w:t>
            </w:r>
          </w:p>
          <w:p w14:paraId="17600B99" w14:textId="77777777" w:rsidR="004F0343" w:rsidRPr="00545342" w:rsidRDefault="004F0343" w:rsidP="00545342">
            <w:pPr>
              <w:pStyle w:val="BulletedList"/>
            </w:pPr>
            <w:r w:rsidRPr="00545342">
              <w:t>Raise awareness of the harms associated with alcohol use</w:t>
            </w:r>
          </w:p>
          <w:p w14:paraId="5AA9A141" w14:textId="77777777" w:rsidR="004F0343" w:rsidRPr="00545342" w:rsidRDefault="004F0343" w:rsidP="00545342">
            <w:pPr>
              <w:pStyle w:val="BulletedList"/>
            </w:pPr>
            <w:r w:rsidRPr="00545342">
              <w:t>Advocate to reduce supply, availability, and accessibility of alcohol</w:t>
            </w:r>
          </w:p>
          <w:p w14:paraId="389C2F0D" w14:textId="77777777" w:rsidR="004F0343" w:rsidRPr="00545342" w:rsidRDefault="004F0343" w:rsidP="00545342">
            <w:pPr>
              <w:pStyle w:val="BulletedList"/>
            </w:pPr>
            <w:r w:rsidRPr="00545342">
              <w:t>Motivate behaviour change and promote awareness of ways to reduce harmful levels of alcohol use.</w:t>
            </w:r>
          </w:p>
        </w:tc>
      </w:tr>
    </w:tbl>
    <w:p w14:paraId="75AB1722" w14:textId="77777777" w:rsidR="004F0343" w:rsidRPr="004F0343" w:rsidRDefault="004F0343" w:rsidP="004F0343"/>
    <w:p w14:paraId="3FA379D9" w14:textId="77777777" w:rsidR="004F0343" w:rsidRPr="004F0343" w:rsidRDefault="004F0343" w:rsidP="00422C76">
      <w:pPr>
        <w:pStyle w:val="Heading3"/>
      </w:pPr>
      <w:bookmarkStart w:id="0" w:name="_Hlk194321316"/>
      <w:r w:rsidRPr="004F0343">
        <w:t>Partnership Strategies</w:t>
      </w:r>
    </w:p>
    <w:bookmarkEnd w:id="0"/>
    <w:p w14:paraId="7D865577" w14:textId="414F78CF" w:rsidR="004F0343" w:rsidRPr="004F0343" w:rsidRDefault="004F0343" w:rsidP="004F0343">
      <w:r w:rsidRPr="00350312">
        <w:t xml:space="preserve">Please copy and paste the </w:t>
      </w:r>
      <w:r w:rsidR="008A797F">
        <w:t xml:space="preserve">dot-pointed </w:t>
      </w:r>
      <w:r w:rsidRPr="00350312">
        <w:t xml:space="preserve">objectives above into the first column </w:t>
      </w:r>
      <w:r w:rsidR="00422C76" w:rsidRPr="00350312">
        <w:t>below</w:t>
      </w:r>
      <w:r w:rsidR="00473A23">
        <w:t>, then</w:t>
      </w:r>
      <w:r w:rsidRPr="00350312">
        <w:t xml:space="preserve"> describe the activities you will </w:t>
      </w:r>
      <w:r w:rsidR="00743030" w:rsidRPr="00350312">
        <w:t>undertake</w:t>
      </w:r>
      <w:r w:rsidRPr="00350312">
        <w:t xml:space="preserve"> t</w:t>
      </w:r>
      <w:r w:rsidR="008A797F">
        <w:t>o</w:t>
      </w:r>
      <w:r w:rsidRPr="00350312">
        <w:t xml:space="preserve"> achieve</w:t>
      </w:r>
      <w:r w:rsidR="008A797F">
        <w:t xml:space="preserve"> </w:t>
      </w:r>
      <w:r w:rsidR="00473A23">
        <w:t xml:space="preserve">the </w:t>
      </w:r>
      <w:r w:rsidRPr="00350312">
        <w:t>objective</w:t>
      </w:r>
      <w:r w:rsidR="00473A23">
        <w:t xml:space="preserve"> in column two</w:t>
      </w:r>
      <w:r w:rsidRPr="00350312">
        <w:t xml:space="preserve">. </w:t>
      </w:r>
      <w:r w:rsidR="00473A23">
        <w:t>Please</w:t>
      </w:r>
      <w:r w:rsidR="00473A23" w:rsidRPr="00350312">
        <w:t xml:space="preserve"> </w:t>
      </w:r>
      <w:r w:rsidR="00473A23">
        <w:t xml:space="preserve">list </w:t>
      </w:r>
      <w:r w:rsidR="00473A23" w:rsidRPr="00350312">
        <w:t>only one activity per row</w:t>
      </w:r>
      <w:r w:rsidR="00473A23">
        <w:t xml:space="preserve"> and a</w:t>
      </w:r>
      <w:r w:rsidR="00D93FCE" w:rsidRPr="00350312">
        <w:t xml:space="preserve">dd as many rows </w:t>
      </w:r>
      <w:r w:rsidR="00422C76" w:rsidRPr="00350312">
        <w:t xml:space="preserve">as </w:t>
      </w:r>
      <w:r w:rsidR="00A36971">
        <w:t xml:space="preserve">you need to describe each individual activity you will be </w:t>
      </w:r>
      <w:r w:rsidR="00473A23" w:rsidRPr="00350312">
        <w:t>embed</w:t>
      </w:r>
      <w:r w:rsidR="00A36971">
        <w:t>ding</w:t>
      </w:r>
      <w:r w:rsidR="00473A23" w:rsidRPr="00350312">
        <w:t xml:space="preserve"> in your program</w:t>
      </w:r>
      <w:r w:rsidR="00473A23">
        <w:t>.</w:t>
      </w:r>
      <w:r w:rsidR="00100134">
        <w:t xml:space="preserve"> If your activity addresses more than one objective, list them both in the first column.</w:t>
      </w:r>
    </w:p>
    <w:tbl>
      <w:tblPr>
        <w:tblStyle w:val="TableGrid"/>
        <w:tblW w:w="1569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2"/>
        <w:gridCol w:w="6379"/>
        <w:gridCol w:w="1984"/>
        <w:gridCol w:w="2552"/>
        <w:gridCol w:w="1807"/>
      </w:tblGrid>
      <w:tr w:rsidR="00590117" w:rsidRPr="004F0343" w14:paraId="5FC98F0D" w14:textId="7DE040E9" w:rsidTr="00185DC4">
        <w:trPr>
          <w:trHeight w:val="300"/>
        </w:trPr>
        <w:tc>
          <w:tcPr>
            <w:tcW w:w="2972" w:type="dxa"/>
          </w:tcPr>
          <w:p w14:paraId="5DF53218" w14:textId="77777777" w:rsidR="00590117" w:rsidRDefault="00590117" w:rsidP="004F0343">
            <w:pPr>
              <w:rPr>
                <w:b/>
                <w:bCs/>
              </w:rPr>
            </w:pPr>
            <w:r w:rsidRPr="004F0343">
              <w:rPr>
                <w:b/>
                <w:bCs/>
              </w:rPr>
              <w:t>Health Objective</w:t>
            </w:r>
          </w:p>
          <w:p w14:paraId="111C8292" w14:textId="14C8F637" w:rsidR="00590117" w:rsidRPr="00350312" w:rsidRDefault="00590117" w:rsidP="00350312">
            <w:pPr>
              <w:pStyle w:val="Subtext"/>
            </w:pPr>
            <w:r w:rsidRPr="00350312">
              <w:t>From the second column above</w:t>
            </w:r>
          </w:p>
        </w:tc>
        <w:tc>
          <w:tcPr>
            <w:tcW w:w="6379" w:type="dxa"/>
          </w:tcPr>
          <w:p w14:paraId="0DB2C58F" w14:textId="77777777" w:rsidR="00590117" w:rsidRPr="00350312" w:rsidRDefault="00590117" w:rsidP="00350312">
            <w:pPr>
              <w:rPr>
                <w:b/>
                <w:bCs/>
              </w:rPr>
            </w:pPr>
            <w:r w:rsidRPr="00350312">
              <w:rPr>
                <w:b/>
                <w:bCs/>
              </w:rPr>
              <w:t>Strategies</w:t>
            </w:r>
          </w:p>
          <w:p w14:paraId="1340A167" w14:textId="46C0B391" w:rsidR="00590117" w:rsidRPr="004F0343" w:rsidRDefault="00590117" w:rsidP="00350312">
            <w:pPr>
              <w:pStyle w:val="Subtext"/>
            </w:pPr>
            <w:r>
              <w:rPr>
                <w:b/>
                <w:bCs/>
              </w:rPr>
              <w:t>T</w:t>
            </w:r>
            <w:r>
              <w:t>he activities you will deliver within your funded program that will help to achieve the health objective</w:t>
            </w:r>
          </w:p>
        </w:tc>
        <w:tc>
          <w:tcPr>
            <w:tcW w:w="1984" w:type="dxa"/>
          </w:tcPr>
          <w:p w14:paraId="65F7A552" w14:textId="77777777" w:rsidR="00590117" w:rsidRDefault="00590117" w:rsidP="004F0343">
            <w:pPr>
              <w:rPr>
                <w:b/>
                <w:bCs/>
              </w:rPr>
            </w:pPr>
            <w:r>
              <w:rPr>
                <w:b/>
                <w:bCs/>
              </w:rPr>
              <w:t>Strategy type</w:t>
            </w:r>
          </w:p>
          <w:p w14:paraId="2335D230" w14:textId="32FD212C" w:rsidR="00590117" w:rsidRPr="002B490C" w:rsidRDefault="00590117" w:rsidP="00350312">
            <w:pPr>
              <w:pStyle w:val="Subtext"/>
            </w:pPr>
            <w:r w:rsidRPr="00350312">
              <w:t>Click all boxes that apply</w:t>
            </w:r>
          </w:p>
        </w:tc>
        <w:tc>
          <w:tcPr>
            <w:tcW w:w="2552" w:type="dxa"/>
          </w:tcPr>
          <w:p w14:paraId="495A829C" w14:textId="5AA9A046" w:rsidR="00590117" w:rsidRDefault="00590117" w:rsidP="004F0343">
            <w:pPr>
              <w:rPr>
                <w:b/>
                <w:bCs/>
              </w:rPr>
            </w:pPr>
            <w:r>
              <w:rPr>
                <w:b/>
                <w:bCs/>
              </w:rPr>
              <w:t>Review &amp; collection methods</w:t>
            </w:r>
          </w:p>
        </w:tc>
        <w:tc>
          <w:tcPr>
            <w:tcW w:w="1807" w:type="dxa"/>
          </w:tcPr>
          <w:p w14:paraId="1F272980" w14:textId="50DBFC58" w:rsidR="00590117" w:rsidRDefault="003A50BB" w:rsidP="004F0343">
            <w:pPr>
              <w:rPr>
                <w:b/>
                <w:bCs/>
              </w:rPr>
            </w:pPr>
            <w:r>
              <w:rPr>
                <w:b/>
                <w:bCs/>
              </w:rPr>
              <w:t>Due date/ milestone</w:t>
            </w:r>
          </w:p>
        </w:tc>
      </w:tr>
      <w:tr w:rsidR="00590117" w:rsidRPr="004F0343" w14:paraId="1125D74E" w14:textId="3B2E6014" w:rsidTr="00185DC4">
        <w:trPr>
          <w:trHeight w:val="300"/>
        </w:trPr>
        <w:tc>
          <w:tcPr>
            <w:tcW w:w="2972" w:type="dxa"/>
          </w:tcPr>
          <w:p w14:paraId="2003C334" w14:textId="54DED185" w:rsidR="00590117" w:rsidRPr="004F0343" w:rsidRDefault="00590117" w:rsidP="5FB2F327">
            <w:pPr>
              <w:pStyle w:val="NumberedList"/>
            </w:pPr>
          </w:p>
        </w:tc>
        <w:tc>
          <w:tcPr>
            <w:tcW w:w="6379" w:type="dxa"/>
          </w:tcPr>
          <w:p w14:paraId="4B64676C" w14:textId="77777777" w:rsidR="00590117" w:rsidRPr="004F0343" w:rsidRDefault="00590117" w:rsidP="00C80ADE"/>
        </w:tc>
        <w:tc>
          <w:tcPr>
            <w:tcW w:w="1984" w:type="dxa"/>
          </w:tcPr>
          <w:p w14:paraId="55C59D0C" w14:textId="147364FA" w:rsidR="00590117" w:rsidRPr="00D93FCE" w:rsidRDefault="00590117" w:rsidP="00F61E13">
            <w:pPr>
              <w:pStyle w:val="Strategies"/>
            </w:pPr>
            <w:r w:rsidRPr="00D93FCE">
              <w:t>Educational</w:t>
            </w:r>
            <w:r>
              <w:tab/>
            </w:r>
            <w:sdt>
              <w:sdtPr>
                <w:id w:val="-44816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26B62B" w14:textId="1CE5219A" w:rsidR="00590117" w:rsidRPr="00D93FCE" w:rsidRDefault="00590117" w:rsidP="00F61E13">
            <w:pPr>
              <w:pStyle w:val="Strategies"/>
            </w:pPr>
            <w:r w:rsidRPr="00D93FCE">
              <w:t>Communications</w:t>
            </w:r>
            <w:r>
              <w:tab/>
            </w:r>
            <w:sdt>
              <w:sdtPr>
                <w:id w:val="59929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D275D2B" w14:textId="42C7086B" w:rsidR="00590117" w:rsidRPr="00D93FCE" w:rsidRDefault="00590117" w:rsidP="00F61E13">
            <w:pPr>
              <w:pStyle w:val="Strategies"/>
            </w:pPr>
            <w:r w:rsidRPr="00D93FCE">
              <w:t>Organisational</w:t>
            </w:r>
            <w:r>
              <w:tab/>
            </w:r>
            <w:sdt>
              <w:sdtPr>
                <w:id w:val="147872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96480F0" w14:textId="6A2E3ABF" w:rsidR="00590117" w:rsidRPr="004F0343" w:rsidRDefault="00590117" w:rsidP="00F61E13">
            <w:pPr>
              <w:pStyle w:val="Strategies"/>
            </w:pPr>
            <w:r w:rsidRPr="00D93FCE">
              <w:t>Environmental</w:t>
            </w:r>
            <w:r>
              <w:tab/>
            </w:r>
            <w:sdt>
              <w:sdtPr>
                <w:id w:val="150184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4ABD6CD5" w14:textId="77777777" w:rsidR="00590117" w:rsidRPr="00D93FCE" w:rsidRDefault="00590117" w:rsidP="00C80ADE">
            <w:pPr>
              <w:pStyle w:val="BulletedList"/>
            </w:pPr>
          </w:p>
        </w:tc>
        <w:tc>
          <w:tcPr>
            <w:tcW w:w="1807" w:type="dxa"/>
          </w:tcPr>
          <w:p w14:paraId="7D28C46A" w14:textId="77777777" w:rsidR="00590117" w:rsidRPr="00D93FCE" w:rsidRDefault="00590117" w:rsidP="00C80ADE"/>
        </w:tc>
      </w:tr>
      <w:tr w:rsidR="00590117" w:rsidRPr="004F0343" w14:paraId="3AA7950E" w14:textId="5FDD1F9D" w:rsidTr="00185DC4">
        <w:trPr>
          <w:trHeight w:val="300"/>
        </w:trPr>
        <w:tc>
          <w:tcPr>
            <w:tcW w:w="2972" w:type="dxa"/>
          </w:tcPr>
          <w:p w14:paraId="641BE159" w14:textId="67A01AA3" w:rsidR="00590117" w:rsidRPr="004F0343" w:rsidRDefault="00590117" w:rsidP="00422C76">
            <w:pPr>
              <w:pStyle w:val="NumberedList"/>
            </w:pPr>
          </w:p>
        </w:tc>
        <w:tc>
          <w:tcPr>
            <w:tcW w:w="6379" w:type="dxa"/>
          </w:tcPr>
          <w:p w14:paraId="1CA10D8B" w14:textId="77777777" w:rsidR="00590117" w:rsidRPr="004F0343" w:rsidRDefault="00590117" w:rsidP="004F0343"/>
        </w:tc>
        <w:tc>
          <w:tcPr>
            <w:tcW w:w="1984" w:type="dxa"/>
          </w:tcPr>
          <w:p w14:paraId="18600EEB" w14:textId="13AFFFFB" w:rsidR="00590117" w:rsidRPr="00D93FCE" w:rsidRDefault="00590117" w:rsidP="00F61E13">
            <w:pPr>
              <w:pStyle w:val="Strategies"/>
            </w:pPr>
            <w:r w:rsidRPr="5FB2F327">
              <w:t>Educational</w:t>
            </w:r>
            <w:r>
              <w:tab/>
            </w:r>
            <w:sdt>
              <w:sdtPr>
                <w:id w:val="35453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8291BE6" w14:textId="77777777" w:rsidR="00590117" w:rsidRPr="00D93FCE" w:rsidRDefault="00590117" w:rsidP="00F61E13">
            <w:pPr>
              <w:pStyle w:val="Strategies"/>
            </w:pPr>
            <w:r w:rsidRPr="00D93FCE">
              <w:t>Communications</w:t>
            </w:r>
            <w:r>
              <w:tab/>
            </w:r>
            <w:sdt>
              <w:sdtPr>
                <w:id w:val="-214086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C2007D2" w14:textId="77777777" w:rsidR="00590117" w:rsidRPr="00D93FCE" w:rsidRDefault="00590117" w:rsidP="00F61E13">
            <w:pPr>
              <w:pStyle w:val="Strategies"/>
            </w:pPr>
            <w:r w:rsidRPr="00D93FCE">
              <w:lastRenderedPageBreak/>
              <w:t>Organisational</w:t>
            </w:r>
            <w:r>
              <w:tab/>
            </w:r>
            <w:sdt>
              <w:sdtPr>
                <w:id w:val="-5158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12EFD90" w14:textId="13D8BEC9" w:rsidR="00590117" w:rsidRPr="004F0343" w:rsidRDefault="00590117" w:rsidP="00F61E13">
            <w:pPr>
              <w:pStyle w:val="Strategies"/>
            </w:pPr>
            <w:r w:rsidRPr="00D93FCE">
              <w:t>Environmental</w:t>
            </w:r>
            <w:r>
              <w:tab/>
            </w:r>
            <w:sdt>
              <w:sdtPr>
                <w:id w:val="172787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38BAB00" w14:textId="77777777" w:rsidR="00590117" w:rsidRPr="5FB2F327" w:rsidRDefault="00590117" w:rsidP="00C80ADE">
            <w:pPr>
              <w:pStyle w:val="BulletedList"/>
            </w:pPr>
          </w:p>
        </w:tc>
        <w:tc>
          <w:tcPr>
            <w:tcW w:w="1807" w:type="dxa"/>
          </w:tcPr>
          <w:p w14:paraId="4112BD5A" w14:textId="77777777" w:rsidR="00590117" w:rsidRPr="5FB2F327" w:rsidRDefault="00590117" w:rsidP="00C80ADE"/>
        </w:tc>
      </w:tr>
      <w:tr w:rsidR="00590117" w:rsidRPr="004F0343" w14:paraId="1651508A" w14:textId="1E8BF3EB" w:rsidTr="00185DC4">
        <w:trPr>
          <w:trHeight w:val="300"/>
        </w:trPr>
        <w:tc>
          <w:tcPr>
            <w:tcW w:w="2972" w:type="dxa"/>
          </w:tcPr>
          <w:p w14:paraId="18FCBE53" w14:textId="123DDE77" w:rsidR="00590117" w:rsidRPr="004F0343" w:rsidRDefault="00590117" w:rsidP="00422C76">
            <w:pPr>
              <w:pStyle w:val="NumberedList"/>
            </w:pPr>
          </w:p>
        </w:tc>
        <w:tc>
          <w:tcPr>
            <w:tcW w:w="6379" w:type="dxa"/>
          </w:tcPr>
          <w:p w14:paraId="331E3445" w14:textId="77777777" w:rsidR="00590117" w:rsidRPr="004F0343" w:rsidRDefault="00590117" w:rsidP="004F0343"/>
        </w:tc>
        <w:tc>
          <w:tcPr>
            <w:tcW w:w="1984" w:type="dxa"/>
          </w:tcPr>
          <w:p w14:paraId="19BE6940" w14:textId="77777777" w:rsidR="00590117" w:rsidRPr="00D93FCE" w:rsidRDefault="00590117" w:rsidP="00F61E13">
            <w:pPr>
              <w:pStyle w:val="Strategies"/>
            </w:pPr>
            <w:r w:rsidRPr="00D93FCE">
              <w:t>Educational</w:t>
            </w:r>
            <w:r>
              <w:tab/>
            </w:r>
            <w:sdt>
              <w:sdtPr>
                <w:id w:val="-97098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8D88C59" w14:textId="77777777" w:rsidR="00590117" w:rsidRPr="00D93FCE" w:rsidRDefault="00590117" w:rsidP="00F61E13">
            <w:pPr>
              <w:pStyle w:val="Strategies"/>
            </w:pPr>
            <w:r w:rsidRPr="00D93FCE">
              <w:t>Communications</w:t>
            </w:r>
            <w:r>
              <w:tab/>
            </w:r>
            <w:sdt>
              <w:sdtPr>
                <w:id w:val="20346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68D12D6" w14:textId="77777777" w:rsidR="00590117" w:rsidRPr="00D93FCE" w:rsidRDefault="00590117" w:rsidP="00F61E13">
            <w:pPr>
              <w:pStyle w:val="Strategies"/>
            </w:pPr>
            <w:r w:rsidRPr="00D93FCE">
              <w:t>Organisational</w:t>
            </w:r>
            <w:r>
              <w:tab/>
            </w:r>
            <w:sdt>
              <w:sdtPr>
                <w:id w:val="1180011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4FAE050" w14:textId="4D189A25" w:rsidR="00590117" w:rsidRPr="004F0343" w:rsidRDefault="00590117" w:rsidP="00F61E13">
            <w:pPr>
              <w:pStyle w:val="Strategies"/>
            </w:pPr>
            <w:r w:rsidRPr="00D93FCE">
              <w:t>Environmental</w:t>
            </w:r>
            <w:r>
              <w:tab/>
            </w:r>
            <w:sdt>
              <w:sdtPr>
                <w:id w:val="2237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2CB4448A" w14:textId="77777777" w:rsidR="00590117" w:rsidRPr="00D93FCE" w:rsidRDefault="00590117" w:rsidP="00C80ADE">
            <w:pPr>
              <w:pStyle w:val="BulletedList"/>
            </w:pPr>
          </w:p>
        </w:tc>
        <w:tc>
          <w:tcPr>
            <w:tcW w:w="1807" w:type="dxa"/>
          </w:tcPr>
          <w:p w14:paraId="7A194207" w14:textId="77777777" w:rsidR="00590117" w:rsidRPr="00D93FCE" w:rsidRDefault="00590117" w:rsidP="00C80ADE"/>
        </w:tc>
      </w:tr>
      <w:tr w:rsidR="00590117" w:rsidRPr="004F0343" w14:paraId="4C26ABCC" w14:textId="71E12860" w:rsidTr="00185DC4">
        <w:trPr>
          <w:trHeight w:val="300"/>
        </w:trPr>
        <w:tc>
          <w:tcPr>
            <w:tcW w:w="2972" w:type="dxa"/>
          </w:tcPr>
          <w:p w14:paraId="2C01D7C6" w14:textId="2B06DE9E" w:rsidR="00590117" w:rsidRPr="004F0343" w:rsidRDefault="00590117" w:rsidP="00422C76">
            <w:pPr>
              <w:pStyle w:val="NumberedList"/>
            </w:pPr>
          </w:p>
        </w:tc>
        <w:tc>
          <w:tcPr>
            <w:tcW w:w="6379" w:type="dxa"/>
          </w:tcPr>
          <w:p w14:paraId="5DBF7EE6" w14:textId="77777777" w:rsidR="00590117" w:rsidRPr="004F0343" w:rsidRDefault="00590117" w:rsidP="004F0343"/>
        </w:tc>
        <w:tc>
          <w:tcPr>
            <w:tcW w:w="1984" w:type="dxa"/>
          </w:tcPr>
          <w:p w14:paraId="5A8AF0C3" w14:textId="11A73750" w:rsidR="00590117" w:rsidRPr="00D93FCE" w:rsidRDefault="00590117" w:rsidP="00F61E13">
            <w:pPr>
              <w:pStyle w:val="Strategies"/>
            </w:pPr>
            <w:r w:rsidRPr="00D93FCE">
              <w:t>Educational</w:t>
            </w:r>
            <w:r>
              <w:tab/>
            </w:r>
            <w:sdt>
              <w:sdtPr>
                <w:id w:val="-85080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4D35CA94" w14:textId="586FAB66" w:rsidR="00590117" w:rsidRPr="00D93FCE" w:rsidRDefault="00590117" w:rsidP="00F61E13">
            <w:pPr>
              <w:pStyle w:val="Strategies"/>
            </w:pPr>
            <w:r w:rsidRPr="00D93FCE">
              <w:t>Communications</w:t>
            </w:r>
            <w:r>
              <w:tab/>
            </w:r>
            <w:sdt>
              <w:sdtPr>
                <w:id w:val="6204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09E0D24" w14:textId="1B287448" w:rsidR="00590117" w:rsidRPr="00D93FCE" w:rsidRDefault="00590117" w:rsidP="00F61E13">
            <w:pPr>
              <w:pStyle w:val="Strategies"/>
            </w:pPr>
            <w:r w:rsidRPr="00D93FCE">
              <w:t>Organisational</w:t>
            </w:r>
            <w:r>
              <w:tab/>
            </w:r>
            <w:sdt>
              <w:sdtPr>
                <w:id w:val="81036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4A35E76" w14:textId="3027C115" w:rsidR="00590117" w:rsidRPr="004F0343" w:rsidRDefault="00590117" w:rsidP="00F61E13">
            <w:pPr>
              <w:pStyle w:val="Strategies"/>
            </w:pPr>
            <w:r w:rsidRPr="00D93FCE">
              <w:t>Environmental</w:t>
            </w:r>
            <w:r>
              <w:tab/>
            </w:r>
            <w:sdt>
              <w:sdtPr>
                <w:id w:val="22612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93FC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552" w:type="dxa"/>
          </w:tcPr>
          <w:p w14:paraId="5E08E968" w14:textId="77777777" w:rsidR="00590117" w:rsidRPr="00D93FCE" w:rsidRDefault="00590117" w:rsidP="00C80ADE">
            <w:pPr>
              <w:pStyle w:val="BulletedList"/>
            </w:pPr>
          </w:p>
        </w:tc>
        <w:tc>
          <w:tcPr>
            <w:tcW w:w="1807" w:type="dxa"/>
          </w:tcPr>
          <w:p w14:paraId="65D6DB57" w14:textId="77777777" w:rsidR="00590117" w:rsidRPr="00D93FCE" w:rsidRDefault="00590117" w:rsidP="00C80ADE"/>
        </w:tc>
      </w:tr>
    </w:tbl>
    <w:p w14:paraId="48843B30" w14:textId="77777777" w:rsidR="00D66422" w:rsidRDefault="00D66422"/>
    <w:p w14:paraId="6859EB01" w14:textId="77777777" w:rsidR="00125E64" w:rsidRDefault="00125E64"/>
    <w:p w14:paraId="22DFE60E" w14:textId="77777777" w:rsidR="003A4F3E" w:rsidRDefault="003A4F3E">
      <w:pPr>
        <w:sectPr w:rsidR="003A4F3E" w:rsidSect="00220929">
          <w:headerReference w:type="default" r:id="rId10"/>
          <w:footerReference w:type="even" r:id="rId11"/>
          <w:footerReference w:type="default" r:id="rId12"/>
          <w:footerReference w:type="first" r:id="rId13"/>
          <w:pgSz w:w="16838" w:h="11906" w:orient="landscape" w:code="9"/>
          <w:pgMar w:top="1418" w:right="567" w:bottom="1134" w:left="567" w:header="567" w:footer="567" w:gutter="0"/>
          <w:cols w:space="708"/>
          <w:docGrid w:linePitch="360"/>
        </w:sectPr>
      </w:pPr>
    </w:p>
    <w:p w14:paraId="7AD8C2AA" w14:textId="75DF966D" w:rsidR="003A4F3E" w:rsidRPr="000C7A60" w:rsidRDefault="00100134" w:rsidP="000C7A60">
      <w:pPr>
        <w:pStyle w:val="Heading3"/>
      </w:pPr>
      <w:bookmarkStart w:id="1" w:name="_Hlk208232306"/>
      <w:r w:rsidRPr="000C7A60">
        <w:lastRenderedPageBreak/>
        <w:t>P</w:t>
      </w:r>
      <w:r w:rsidR="00E814A1">
        <w:t>romotional Items</w:t>
      </w:r>
    </w:p>
    <w:p w14:paraId="6D43B1F5" w14:textId="4834879B" w:rsidR="00E814A1" w:rsidRDefault="00E814A1" w:rsidP="00E814A1">
      <w:r>
        <w:t xml:space="preserve">Your Approved Budget includes a </w:t>
      </w:r>
      <w:r w:rsidR="00BA6914">
        <w:t>S</w:t>
      </w:r>
      <w:r>
        <w:t xml:space="preserve">pecified </w:t>
      </w:r>
      <w:r w:rsidR="00BA6914">
        <w:t>A</w:t>
      </w:r>
      <w:r>
        <w:t>mount for the following promotional items to support your program. Once approved, this list cannot be changed without written approval from Healthway.</w:t>
      </w:r>
    </w:p>
    <w:p w14:paraId="07E5A940" w14:textId="77777777" w:rsidR="00BA6914" w:rsidRDefault="00BA6914" w:rsidP="00BA6914">
      <w:r>
        <w:t>As a requirement of funding, you must provide copies of paid tax invoices for each item as a condition of your second milestone payment, unless otherwise stated in Schedule 2 of your grant agreement. If the unspent portion of the Specified Amount is greater than $500, the full unspent amount must be refunded to Healthway.</w:t>
      </w:r>
    </w:p>
    <w:p w14:paraId="269BA4A0" w14:textId="6FF3F606" w:rsidR="00100134" w:rsidRPr="00100134" w:rsidRDefault="00E814A1" w:rsidP="00E814A1">
      <w:r>
        <w:t xml:space="preserve">Please talk to a Healthway Partnership Officer to identify appropriate items to include and the associated costings for this list. Add as many lines as you need to separately list each item. The first </w:t>
      </w:r>
      <w:r w:rsidR="00C205D8">
        <w:t xml:space="preserve">two </w:t>
      </w:r>
      <w:r>
        <w:t>row</w:t>
      </w:r>
      <w:r w:rsidR="00C205D8">
        <w:t>s</w:t>
      </w:r>
      <w:r>
        <w:t xml:space="preserve"> </w:t>
      </w:r>
      <w:r w:rsidR="00C205D8">
        <w:t>are</w:t>
      </w:r>
      <w:r>
        <w:t xml:space="preserve"> completed as </w:t>
      </w:r>
      <w:r w:rsidR="00C205D8">
        <w:t>e</w:t>
      </w:r>
      <w:r>
        <w:t>xample</w:t>
      </w:r>
      <w:r w:rsidR="00C205D8">
        <w:t>s</w:t>
      </w:r>
      <w:r>
        <w:t>, so please overwrite it or delete to suit.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4815"/>
        <w:gridCol w:w="1134"/>
        <w:gridCol w:w="1984"/>
        <w:gridCol w:w="7797"/>
      </w:tblGrid>
      <w:tr w:rsidR="00E814A1" w:rsidRPr="00100134" w14:paraId="767DC164" w14:textId="77777777" w:rsidTr="00E814A1">
        <w:tc>
          <w:tcPr>
            <w:tcW w:w="4815" w:type="dxa"/>
          </w:tcPr>
          <w:p w14:paraId="52F4546E" w14:textId="5E3CE4FC" w:rsidR="00E814A1" w:rsidRPr="00100134" w:rsidRDefault="00E814A1">
            <w:pPr>
              <w:rPr>
                <w:b/>
                <w:bCs/>
              </w:rPr>
            </w:pPr>
            <w:r>
              <w:rPr>
                <w:b/>
                <w:bCs/>
              </w:rPr>
              <w:t>Item description</w:t>
            </w:r>
          </w:p>
        </w:tc>
        <w:tc>
          <w:tcPr>
            <w:tcW w:w="1134" w:type="dxa"/>
          </w:tcPr>
          <w:p w14:paraId="7F42BF87" w14:textId="1E942C8C" w:rsidR="00E814A1" w:rsidRPr="00100134" w:rsidRDefault="00E814A1">
            <w:pPr>
              <w:rPr>
                <w:b/>
                <w:bCs/>
              </w:rPr>
            </w:pPr>
            <w:r>
              <w:rPr>
                <w:b/>
                <w:bCs/>
              </w:rPr>
              <w:t>Quantity</w:t>
            </w:r>
          </w:p>
        </w:tc>
        <w:tc>
          <w:tcPr>
            <w:tcW w:w="1984" w:type="dxa"/>
          </w:tcPr>
          <w:p w14:paraId="3EBAAA29" w14:textId="5433D3CA" w:rsidR="00E814A1" w:rsidRPr="00100134" w:rsidRDefault="00E814A1">
            <w:pPr>
              <w:rPr>
                <w:b/>
                <w:bCs/>
              </w:rPr>
            </w:pPr>
            <w:r>
              <w:rPr>
                <w:b/>
                <w:bCs/>
              </w:rPr>
              <w:t>Funds allocated</w:t>
            </w:r>
          </w:p>
        </w:tc>
        <w:tc>
          <w:tcPr>
            <w:tcW w:w="7797" w:type="dxa"/>
          </w:tcPr>
          <w:p w14:paraId="2A616C20" w14:textId="24D896DF" w:rsidR="00E814A1" w:rsidRPr="00100134" w:rsidRDefault="00E814A1">
            <w:pPr>
              <w:rPr>
                <w:b/>
                <w:bCs/>
              </w:rPr>
            </w:pPr>
            <w:r>
              <w:rPr>
                <w:b/>
                <w:bCs/>
              </w:rPr>
              <w:t>Notes/further info</w:t>
            </w:r>
          </w:p>
        </w:tc>
      </w:tr>
      <w:tr w:rsidR="00E814A1" w14:paraId="3CEED5B6" w14:textId="77777777" w:rsidTr="00E814A1">
        <w:tc>
          <w:tcPr>
            <w:tcW w:w="4815" w:type="dxa"/>
          </w:tcPr>
          <w:p w14:paraId="7B2F6540" w14:textId="33332060" w:rsidR="00E814A1" w:rsidRDefault="00E814A1">
            <w:r>
              <w:t>Pop up A-Frame signage</w:t>
            </w:r>
          </w:p>
        </w:tc>
        <w:tc>
          <w:tcPr>
            <w:tcW w:w="1134" w:type="dxa"/>
          </w:tcPr>
          <w:p w14:paraId="5CD503DA" w14:textId="5FE72B80" w:rsidR="00E814A1" w:rsidRDefault="00E814A1">
            <w:r>
              <w:t>2</w:t>
            </w:r>
          </w:p>
        </w:tc>
        <w:tc>
          <w:tcPr>
            <w:tcW w:w="1984" w:type="dxa"/>
          </w:tcPr>
          <w:p w14:paraId="7301985C" w14:textId="42800AC3" w:rsidR="00E814A1" w:rsidRDefault="00F37776">
            <w:r>
              <w:t>$1,000</w:t>
            </w:r>
          </w:p>
        </w:tc>
        <w:tc>
          <w:tcPr>
            <w:tcW w:w="7797" w:type="dxa"/>
          </w:tcPr>
          <w:p w14:paraId="4E87705F" w14:textId="5E25D397" w:rsidR="00E814A1" w:rsidRDefault="00E814A1">
            <w:r>
              <w:t>Branding at public events and workshop activities to promote the partnership</w:t>
            </w:r>
          </w:p>
        </w:tc>
      </w:tr>
      <w:tr w:rsidR="00E814A1" w14:paraId="09C3A5D5" w14:textId="77777777" w:rsidTr="00E814A1">
        <w:tc>
          <w:tcPr>
            <w:tcW w:w="4815" w:type="dxa"/>
          </w:tcPr>
          <w:p w14:paraId="03478721" w14:textId="491418EC" w:rsidR="00E814A1" w:rsidRDefault="00683001">
            <w:r>
              <w:t>Photography and videography of program</w:t>
            </w:r>
          </w:p>
        </w:tc>
        <w:tc>
          <w:tcPr>
            <w:tcW w:w="1134" w:type="dxa"/>
          </w:tcPr>
          <w:p w14:paraId="281EEAD3" w14:textId="230CF2A6" w:rsidR="00E814A1" w:rsidRDefault="00683001">
            <w:r>
              <w:t>2</w:t>
            </w:r>
          </w:p>
        </w:tc>
        <w:tc>
          <w:tcPr>
            <w:tcW w:w="1984" w:type="dxa"/>
          </w:tcPr>
          <w:p w14:paraId="45235926" w14:textId="6C6FBAED" w:rsidR="00E814A1" w:rsidRDefault="00683001">
            <w:r>
              <w:t>$1,500</w:t>
            </w:r>
          </w:p>
        </w:tc>
        <w:tc>
          <w:tcPr>
            <w:tcW w:w="7797" w:type="dxa"/>
          </w:tcPr>
          <w:p w14:paraId="79BAAE75" w14:textId="374B85A8" w:rsidR="00E814A1" w:rsidRDefault="00683001">
            <w:r>
              <w:t>Documentation and recording of funded program activity</w:t>
            </w:r>
          </w:p>
        </w:tc>
      </w:tr>
      <w:tr w:rsidR="00E814A1" w14:paraId="13D77E32" w14:textId="77777777" w:rsidTr="00E814A1">
        <w:tc>
          <w:tcPr>
            <w:tcW w:w="4815" w:type="dxa"/>
          </w:tcPr>
          <w:p w14:paraId="530D7628" w14:textId="77777777" w:rsidR="00E814A1" w:rsidRDefault="00E814A1"/>
        </w:tc>
        <w:tc>
          <w:tcPr>
            <w:tcW w:w="1134" w:type="dxa"/>
          </w:tcPr>
          <w:p w14:paraId="6EB2D529" w14:textId="77777777" w:rsidR="00E814A1" w:rsidRDefault="00E814A1"/>
        </w:tc>
        <w:tc>
          <w:tcPr>
            <w:tcW w:w="1984" w:type="dxa"/>
          </w:tcPr>
          <w:p w14:paraId="5DA88100" w14:textId="77777777" w:rsidR="00E814A1" w:rsidRDefault="00E814A1"/>
        </w:tc>
        <w:tc>
          <w:tcPr>
            <w:tcW w:w="7797" w:type="dxa"/>
          </w:tcPr>
          <w:p w14:paraId="091C0AD0" w14:textId="77777777" w:rsidR="00E814A1" w:rsidRDefault="00E814A1"/>
        </w:tc>
      </w:tr>
      <w:tr w:rsidR="00992701" w:rsidRPr="00992701" w14:paraId="2FF7FBBB" w14:textId="77777777" w:rsidTr="00E814A1">
        <w:tc>
          <w:tcPr>
            <w:tcW w:w="4815" w:type="dxa"/>
          </w:tcPr>
          <w:p w14:paraId="44F17D74" w14:textId="51A4D381" w:rsidR="00992701" w:rsidRPr="00992701" w:rsidRDefault="00992701">
            <w:pPr>
              <w:rPr>
                <w:b/>
                <w:bCs/>
              </w:rPr>
            </w:pPr>
            <w:r w:rsidRPr="00992701">
              <w:rPr>
                <w:b/>
                <w:bCs/>
              </w:rPr>
              <w:t>Total Specified Amount</w:t>
            </w:r>
          </w:p>
        </w:tc>
        <w:tc>
          <w:tcPr>
            <w:tcW w:w="1134" w:type="dxa"/>
          </w:tcPr>
          <w:p w14:paraId="7F6698EA" w14:textId="77777777" w:rsidR="00992701" w:rsidRPr="00992701" w:rsidRDefault="00992701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1E0537AE" w14:textId="54D28FE7" w:rsidR="00992701" w:rsidRPr="00992701" w:rsidRDefault="00992701">
            <w:pPr>
              <w:rPr>
                <w:b/>
                <w:bCs/>
              </w:rPr>
            </w:pPr>
            <w:r w:rsidRPr="00992701">
              <w:rPr>
                <w:b/>
                <w:bCs/>
              </w:rPr>
              <w:fldChar w:fldCharType="begin"/>
            </w:r>
            <w:r w:rsidRPr="00992701">
              <w:rPr>
                <w:b/>
                <w:bCs/>
              </w:rPr>
              <w:instrText xml:space="preserve"> =SUM(ABOVE) \# "$#,##0.00;($#,##0.00)" </w:instrText>
            </w:r>
            <w:r w:rsidRPr="00992701">
              <w:rPr>
                <w:b/>
                <w:bCs/>
              </w:rPr>
              <w:fldChar w:fldCharType="separate"/>
            </w:r>
            <w:r w:rsidR="00683001" w:rsidRPr="00992701">
              <w:rPr>
                <w:b/>
                <w:bCs/>
                <w:noProof/>
              </w:rPr>
              <w:t>$</w:t>
            </w:r>
            <w:r w:rsidR="00683001">
              <w:rPr>
                <w:b/>
                <w:bCs/>
                <w:noProof/>
              </w:rPr>
              <w:t>2,500.00</w:t>
            </w:r>
            <w:r w:rsidRPr="00992701">
              <w:rPr>
                <w:b/>
                <w:bCs/>
              </w:rPr>
              <w:fldChar w:fldCharType="end"/>
            </w:r>
          </w:p>
        </w:tc>
        <w:tc>
          <w:tcPr>
            <w:tcW w:w="7797" w:type="dxa"/>
          </w:tcPr>
          <w:p w14:paraId="4935CCA0" w14:textId="77777777" w:rsidR="00992701" w:rsidRPr="00992701" w:rsidRDefault="00992701">
            <w:pPr>
              <w:rPr>
                <w:b/>
                <w:bCs/>
              </w:rPr>
            </w:pPr>
          </w:p>
        </w:tc>
      </w:tr>
    </w:tbl>
    <w:p w14:paraId="397D0C50" w14:textId="77777777" w:rsidR="00100134" w:rsidRDefault="00100134"/>
    <w:bookmarkEnd w:id="1"/>
    <w:p w14:paraId="240FA862" w14:textId="77777777" w:rsidR="003841A2" w:rsidRPr="000C7A60" w:rsidRDefault="003841A2" w:rsidP="003841A2">
      <w:pPr>
        <w:pStyle w:val="Heading3"/>
      </w:pPr>
      <w:r w:rsidRPr="000C7A60">
        <w:t>Partnership Activity Schedule</w:t>
      </w:r>
    </w:p>
    <w:p w14:paraId="07BB6F6D" w14:textId="723C0322" w:rsidR="003841A2" w:rsidRPr="00100134" w:rsidRDefault="003841A2" w:rsidP="003841A2">
      <w:r>
        <w:t xml:space="preserve">Please complete the table below to outline the schedule of activities that will take place throughout your program. Indicative dates are fine. If your activity includes multiple actions (such as a launch event, media release and social media campaign), please add a separate line for each one under the main event. </w:t>
      </w:r>
      <w:r w:rsidR="00683001" w:rsidRPr="00683001">
        <w:t>The first two rows are completed as examples, so please overwrite it or delete to suit</w:t>
      </w:r>
      <w: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08"/>
        <w:gridCol w:w="1701"/>
        <w:gridCol w:w="1701"/>
        <w:gridCol w:w="2261"/>
        <w:gridCol w:w="2527"/>
        <w:gridCol w:w="1832"/>
        <w:gridCol w:w="3464"/>
      </w:tblGrid>
      <w:tr w:rsidR="003841A2" w:rsidRPr="00100134" w14:paraId="1844EC26" w14:textId="77777777" w:rsidTr="00FC59D7">
        <w:tc>
          <w:tcPr>
            <w:tcW w:w="2208" w:type="dxa"/>
          </w:tcPr>
          <w:p w14:paraId="3CAE6870" w14:textId="77777777" w:rsidR="003841A2" w:rsidRPr="00100134" w:rsidRDefault="003841A2" w:rsidP="00F7163E">
            <w:pPr>
              <w:rPr>
                <w:b/>
                <w:bCs/>
              </w:rPr>
            </w:pPr>
            <w:r w:rsidRPr="00100134">
              <w:rPr>
                <w:b/>
                <w:bCs/>
              </w:rPr>
              <w:t>Activity type</w:t>
            </w:r>
          </w:p>
        </w:tc>
        <w:tc>
          <w:tcPr>
            <w:tcW w:w="1701" w:type="dxa"/>
          </w:tcPr>
          <w:p w14:paraId="09E9613D" w14:textId="77777777" w:rsidR="003841A2" w:rsidRPr="00100134" w:rsidRDefault="003841A2" w:rsidP="00F7163E">
            <w:pPr>
              <w:rPr>
                <w:b/>
                <w:bCs/>
              </w:rPr>
            </w:pPr>
            <w:r w:rsidRPr="00100134">
              <w:rPr>
                <w:b/>
                <w:bCs/>
              </w:rPr>
              <w:t>Start date</w:t>
            </w:r>
          </w:p>
        </w:tc>
        <w:tc>
          <w:tcPr>
            <w:tcW w:w="1701" w:type="dxa"/>
          </w:tcPr>
          <w:p w14:paraId="59441EC0" w14:textId="77777777" w:rsidR="003841A2" w:rsidRPr="00100134" w:rsidRDefault="003841A2" w:rsidP="00F7163E">
            <w:pPr>
              <w:rPr>
                <w:b/>
                <w:bCs/>
              </w:rPr>
            </w:pPr>
            <w:r w:rsidRPr="00100134">
              <w:rPr>
                <w:b/>
                <w:bCs/>
              </w:rPr>
              <w:t>End date</w:t>
            </w:r>
          </w:p>
        </w:tc>
        <w:tc>
          <w:tcPr>
            <w:tcW w:w="2261" w:type="dxa"/>
          </w:tcPr>
          <w:p w14:paraId="255C916E" w14:textId="007E94FF" w:rsidR="003841A2" w:rsidRPr="00100134" w:rsidRDefault="00125E64" w:rsidP="00F7163E">
            <w:pPr>
              <w:rPr>
                <w:b/>
                <w:bCs/>
              </w:rPr>
            </w:pPr>
            <w:r>
              <w:rPr>
                <w:b/>
                <w:bCs/>
              </w:rPr>
              <w:t>Channel/</w:t>
            </w:r>
            <w:r w:rsidR="003841A2" w:rsidRPr="00100134">
              <w:rPr>
                <w:b/>
                <w:bCs/>
              </w:rPr>
              <w:t>Method</w:t>
            </w:r>
          </w:p>
        </w:tc>
        <w:tc>
          <w:tcPr>
            <w:tcW w:w="2527" w:type="dxa"/>
          </w:tcPr>
          <w:p w14:paraId="6B43EF17" w14:textId="77777777" w:rsidR="003841A2" w:rsidRPr="00100134" w:rsidRDefault="003841A2" w:rsidP="00F7163E">
            <w:pPr>
              <w:rPr>
                <w:b/>
                <w:bCs/>
              </w:rPr>
            </w:pPr>
            <w:r w:rsidRPr="00100134">
              <w:rPr>
                <w:b/>
                <w:bCs/>
              </w:rPr>
              <w:t>Audience/Stakeholder</w:t>
            </w:r>
          </w:p>
        </w:tc>
        <w:tc>
          <w:tcPr>
            <w:tcW w:w="1832" w:type="dxa"/>
          </w:tcPr>
          <w:p w14:paraId="28384629" w14:textId="77777777" w:rsidR="003841A2" w:rsidRPr="00100134" w:rsidRDefault="003841A2" w:rsidP="00F7163E">
            <w:pPr>
              <w:rPr>
                <w:b/>
                <w:bCs/>
              </w:rPr>
            </w:pPr>
            <w:r w:rsidRPr="00100134">
              <w:rPr>
                <w:b/>
                <w:bCs/>
              </w:rPr>
              <w:t>Frequency</w:t>
            </w:r>
          </w:p>
        </w:tc>
        <w:tc>
          <w:tcPr>
            <w:tcW w:w="3464" w:type="dxa"/>
          </w:tcPr>
          <w:p w14:paraId="11E84FAA" w14:textId="77777777" w:rsidR="003841A2" w:rsidRPr="00100134" w:rsidRDefault="003841A2" w:rsidP="00F7163E">
            <w:pPr>
              <w:rPr>
                <w:b/>
                <w:bCs/>
              </w:rPr>
            </w:pPr>
            <w:r w:rsidRPr="00100134">
              <w:rPr>
                <w:b/>
                <w:bCs/>
              </w:rPr>
              <w:t>Notes/more information</w:t>
            </w:r>
          </w:p>
        </w:tc>
      </w:tr>
      <w:tr w:rsidR="003841A2" w14:paraId="291D2404" w14:textId="77777777" w:rsidTr="00FC59D7">
        <w:tc>
          <w:tcPr>
            <w:tcW w:w="2208" w:type="dxa"/>
          </w:tcPr>
          <w:p w14:paraId="27243AE8" w14:textId="774291FC" w:rsidR="003841A2" w:rsidRDefault="003841A2" w:rsidP="00F7163E">
            <w:r>
              <w:t>Workshop</w:t>
            </w:r>
            <w:r w:rsidR="00683001">
              <w:t xml:space="preserve"> program announcement</w:t>
            </w:r>
          </w:p>
        </w:tc>
        <w:tc>
          <w:tcPr>
            <w:tcW w:w="1701" w:type="dxa"/>
          </w:tcPr>
          <w:p w14:paraId="33F4AC9A" w14:textId="77777777" w:rsidR="003841A2" w:rsidRDefault="003841A2" w:rsidP="00F7163E">
            <w:r>
              <w:t>2 June 2025</w:t>
            </w:r>
          </w:p>
        </w:tc>
        <w:tc>
          <w:tcPr>
            <w:tcW w:w="1701" w:type="dxa"/>
          </w:tcPr>
          <w:p w14:paraId="4C8E4D03" w14:textId="77777777" w:rsidR="003841A2" w:rsidRDefault="003841A2" w:rsidP="00F7163E">
            <w:r>
              <w:t>2 June 2025</w:t>
            </w:r>
          </w:p>
        </w:tc>
        <w:tc>
          <w:tcPr>
            <w:tcW w:w="2261" w:type="dxa"/>
          </w:tcPr>
          <w:p w14:paraId="0A2D475B" w14:textId="77777777" w:rsidR="003841A2" w:rsidRDefault="003841A2" w:rsidP="00F7163E">
            <w:r>
              <w:t>Enewsletter</w:t>
            </w:r>
          </w:p>
        </w:tc>
        <w:tc>
          <w:tcPr>
            <w:tcW w:w="2527" w:type="dxa"/>
          </w:tcPr>
          <w:p w14:paraId="06172AAE" w14:textId="77777777" w:rsidR="003841A2" w:rsidRDefault="003841A2" w:rsidP="00F7163E">
            <w:r>
              <w:t>Subscribers</w:t>
            </w:r>
          </w:p>
        </w:tc>
        <w:tc>
          <w:tcPr>
            <w:tcW w:w="1832" w:type="dxa"/>
          </w:tcPr>
          <w:p w14:paraId="41CD06AA" w14:textId="77777777" w:rsidR="003841A2" w:rsidRDefault="003841A2" w:rsidP="00F7163E">
            <w:r>
              <w:t>Once</w:t>
            </w:r>
          </w:p>
        </w:tc>
        <w:tc>
          <w:tcPr>
            <w:tcW w:w="3464" w:type="dxa"/>
          </w:tcPr>
          <w:p w14:paraId="71857D19" w14:textId="77777777" w:rsidR="003841A2" w:rsidRDefault="003841A2" w:rsidP="00F7163E">
            <w:r>
              <w:t>Workshop details, RSVP link sent to subscriber list</w:t>
            </w:r>
          </w:p>
        </w:tc>
      </w:tr>
      <w:tr w:rsidR="003841A2" w14:paraId="53764B98" w14:textId="77777777" w:rsidTr="00FC59D7">
        <w:tc>
          <w:tcPr>
            <w:tcW w:w="2208" w:type="dxa"/>
          </w:tcPr>
          <w:p w14:paraId="5DFB71B6" w14:textId="0E97B3DA" w:rsidR="003841A2" w:rsidRDefault="00FC59D7" w:rsidP="00F7163E">
            <w:r>
              <w:t>Program launch</w:t>
            </w:r>
          </w:p>
        </w:tc>
        <w:tc>
          <w:tcPr>
            <w:tcW w:w="1701" w:type="dxa"/>
          </w:tcPr>
          <w:p w14:paraId="12463F2B" w14:textId="2F80F24B" w:rsidR="003841A2" w:rsidRDefault="00FC59D7" w:rsidP="00F7163E">
            <w:r>
              <w:t>August 2025</w:t>
            </w:r>
          </w:p>
        </w:tc>
        <w:tc>
          <w:tcPr>
            <w:tcW w:w="1701" w:type="dxa"/>
          </w:tcPr>
          <w:p w14:paraId="2BF20540" w14:textId="13A0F4FA" w:rsidR="003841A2" w:rsidRDefault="00FC59D7" w:rsidP="00F7163E">
            <w:r>
              <w:t>August 2025</w:t>
            </w:r>
          </w:p>
        </w:tc>
        <w:tc>
          <w:tcPr>
            <w:tcW w:w="2261" w:type="dxa"/>
          </w:tcPr>
          <w:p w14:paraId="7EC03DAA" w14:textId="32A703C1" w:rsidR="003841A2" w:rsidRDefault="00FC59D7" w:rsidP="00F7163E">
            <w:r>
              <w:t>In person event</w:t>
            </w:r>
          </w:p>
        </w:tc>
        <w:tc>
          <w:tcPr>
            <w:tcW w:w="2527" w:type="dxa"/>
          </w:tcPr>
          <w:p w14:paraId="300AA5A9" w14:textId="4E1B88E1" w:rsidR="003841A2" w:rsidRDefault="00FC59D7" w:rsidP="00F7163E">
            <w:r>
              <w:t>Funding partners, stakeholders, guest list</w:t>
            </w:r>
          </w:p>
        </w:tc>
        <w:tc>
          <w:tcPr>
            <w:tcW w:w="1832" w:type="dxa"/>
          </w:tcPr>
          <w:p w14:paraId="23820476" w14:textId="30F50548" w:rsidR="003841A2" w:rsidRDefault="00FC59D7" w:rsidP="00F7163E">
            <w:r>
              <w:t>Once</w:t>
            </w:r>
          </w:p>
        </w:tc>
        <w:tc>
          <w:tcPr>
            <w:tcW w:w="3464" w:type="dxa"/>
          </w:tcPr>
          <w:p w14:paraId="4DF1E1F5" w14:textId="7CCB4BC6" w:rsidR="003841A2" w:rsidRDefault="00FC59D7" w:rsidP="00F7163E">
            <w:r>
              <w:t>In person event to launch the program; visuals of launch used in promotional content &amp; media</w:t>
            </w:r>
            <w:r w:rsidR="00A73F3B">
              <w:t>. Date TBC</w:t>
            </w:r>
          </w:p>
        </w:tc>
      </w:tr>
      <w:tr w:rsidR="003841A2" w14:paraId="5101B821" w14:textId="77777777" w:rsidTr="00FC59D7">
        <w:tc>
          <w:tcPr>
            <w:tcW w:w="2208" w:type="dxa"/>
          </w:tcPr>
          <w:p w14:paraId="7C3EED04" w14:textId="77777777" w:rsidR="003841A2" w:rsidRDefault="003841A2" w:rsidP="00F7163E"/>
        </w:tc>
        <w:tc>
          <w:tcPr>
            <w:tcW w:w="1701" w:type="dxa"/>
          </w:tcPr>
          <w:p w14:paraId="1517BAC0" w14:textId="77777777" w:rsidR="003841A2" w:rsidRDefault="003841A2" w:rsidP="00F7163E"/>
        </w:tc>
        <w:tc>
          <w:tcPr>
            <w:tcW w:w="1701" w:type="dxa"/>
          </w:tcPr>
          <w:p w14:paraId="4A641ACF" w14:textId="77777777" w:rsidR="003841A2" w:rsidRDefault="003841A2" w:rsidP="00F7163E"/>
        </w:tc>
        <w:tc>
          <w:tcPr>
            <w:tcW w:w="2261" w:type="dxa"/>
          </w:tcPr>
          <w:p w14:paraId="7D6566D7" w14:textId="77777777" w:rsidR="003841A2" w:rsidRDefault="003841A2" w:rsidP="00F7163E"/>
        </w:tc>
        <w:tc>
          <w:tcPr>
            <w:tcW w:w="2527" w:type="dxa"/>
          </w:tcPr>
          <w:p w14:paraId="362738AC" w14:textId="77777777" w:rsidR="003841A2" w:rsidRDefault="003841A2" w:rsidP="00F7163E"/>
        </w:tc>
        <w:tc>
          <w:tcPr>
            <w:tcW w:w="1832" w:type="dxa"/>
          </w:tcPr>
          <w:p w14:paraId="19B5EDFC" w14:textId="77777777" w:rsidR="003841A2" w:rsidRDefault="003841A2" w:rsidP="00F7163E"/>
        </w:tc>
        <w:tc>
          <w:tcPr>
            <w:tcW w:w="3464" w:type="dxa"/>
          </w:tcPr>
          <w:p w14:paraId="7377ABAB" w14:textId="77777777" w:rsidR="003841A2" w:rsidRDefault="003841A2" w:rsidP="00F7163E"/>
        </w:tc>
      </w:tr>
    </w:tbl>
    <w:p w14:paraId="4A01B150" w14:textId="77777777" w:rsidR="003841A2" w:rsidRDefault="003841A2" w:rsidP="003841A2"/>
    <w:sectPr w:rsidR="003841A2" w:rsidSect="00220929">
      <w:pgSz w:w="16838" w:h="11906" w:orient="landscape" w:code="9"/>
      <w:pgMar w:top="1418" w:right="567" w:bottom="113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23768" w14:textId="77777777" w:rsidR="003D2C0A" w:rsidRDefault="003D2C0A" w:rsidP="008420F1">
      <w:r>
        <w:separator/>
      </w:r>
    </w:p>
  </w:endnote>
  <w:endnote w:type="continuationSeparator" w:id="0">
    <w:p w14:paraId="27874468" w14:textId="77777777" w:rsidR="003D2C0A" w:rsidRDefault="003D2C0A" w:rsidP="008420F1">
      <w:r>
        <w:continuationSeparator/>
      </w:r>
    </w:p>
  </w:endnote>
  <w:endnote w:type="continuationNotice" w:id="1">
    <w:p w14:paraId="49E6724A" w14:textId="77777777" w:rsidR="003D2C0A" w:rsidRDefault="003D2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70E4" w14:textId="507D3C11" w:rsidR="00422C76" w:rsidRDefault="00422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F764352" wp14:editId="4D397F7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18424560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C9DC7E" w14:textId="121C8500" w:rsidR="00422C76" w:rsidRPr="00422C76" w:rsidRDefault="00422C76" w:rsidP="0042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22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643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8.6pt;margin-top:0;width:59.8pt;height:28.45pt;z-index:2516572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" filled="f" stroked="f">
              <v:textbox style="mso-fit-shape-to-text:t" inset="0,0,20pt,15pt">
                <w:txbxContent>
                  <w:p w14:paraId="23C9DC7E" w14:textId="121C8500" w:rsidR="00422C76" w:rsidRPr="00422C76" w:rsidRDefault="00422C76" w:rsidP="00422C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22C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449DE" w14:textId="76D55709" w:rsidR="008420F1" w:rsidRPr="008420F1" w:rsidRDefault="00AE2C13" w:rsidP="00F455E8">
    <w:pPr>
      <w:pStyle w:val="Footer"/>
      <w:tabs>
        <w:tab w:val="clear" w:pos="4513"/>
        <w:tab w:val="clear" w:pos="9026"/>
      </w:tabs>
      <w:rPr>
        <w:rFonts w:cs="Arial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29522DC1" wp14:editId="3EB0E4EE">
              <wp:simplePos x="0" y="0"/>
              <wp:positionH relativeFrom="page">
                <wp:posOffset>7353299</wp:posOffset>
              </wp:positionH>
              <wp:positionV relativeFrom="page">
                <wp:align>bottom</wp:align>
              </wp:positionV>
              <wp:extent cx="3348355" cy="708518"/>
              <wp:effectExtent l="0" t="0" r="444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48355" cy="708518"/>
                        <a:chOff x="0" y="0"/>
                        <a:chExt cx="4939509" cy="1046374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354224"/>
                          <a:ext cx="3884929" cy="692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4929" h="692150">
                              <a:moveTo>
                                <a:pt x="3123463" y="0"/>
                              </a:moveTo>
                              <a:lnTo>
                                <a:pt x="3052727" y="747"/>
                              </a:lnTo>
                              <a:lnTo>
                                <a:pt x="2977274" y="2979"/>
                              </a:lnTo>
                              <a:lnTo>
                                <a:pt x="2937872" y="4648"/>
                              </a:lnTo>
                              <a:lnTo>
                                <a:pt x="2897403" y="6683"/>
                              </a:lnTo>
                              <a:lnTo>
                                <a:pt x="2855904" y="9083"/>
                              </a:lnTo>
                              <a:lnTo>
                                <a:pt x="2813413" y="11845"/>
                              </a:lnTo>
                              <a:lnTo>
                                <a:pt x="2769966" y="14968"/>
                              </a:lnTo>
                              <a:lnTo>
                                <a:pt x="2725601" y="18450"/>
                              </a:lnTo>
                              <a:lnTo>
                                <a:pt x="2680355" y="22290"/>
                              </a:lnTo>
                              <a:lnTo>
                                <a:pt x="2634266" y="26485"/>
                              </a:lnTo>
                              <a:lnTo>
                                <a:pt x="2587370" y="31034"/>
                              </a:lnTo>
                              <a:lnTo>
                                <a:pt x="2539706" y="35935"/>
                              </a:lnTo>
                              <a:lnTo>
                                <a:pt x="2491310" y="41187"/>
                              </a:lnTo>
                              <a:lnTo>
                                <a:pt x="2442219" y="46788"/>
                              </a:lnTo>
                              <a:lnTo>
                                <a:pt x="2392471" y="52735"/>
                              </a:lnTo>
                              <a:lnTo>
                                <a:pt x="2342104" y="59028"/>
                              </a:lnTo>
                              <a:lnTo>
                                <a:pt x="2291154" y="65664"/>
                              </a:lnTo>
                              <a:lnTo>
                                <a:pt x="2239658" y="72642"/>
                              </a:lnTo>
                              <a:lnTo>
                                <a:pt x="2187655" y="79961"/>
                              </a:lnTo>
                              <a:lnTo>
                                <a:pt x="2135181" y="87617"/>
                              </a:lnTo>
                              <a:lnTo>
                                <a:pt x="2082273" y="95610"/>
                              </a:lnTo>
                              <a:lnTo>
                                <a:pt x="2028970" y="103938"/>
                              </a:lnTo>
                              <a:lnTo>
                                <a:pt x="1975307" y="112599"/>
                              </a:lnTo>
                              <a:lnTo>
                                <a:pt x="1921323" y="121591"/>
                              </a:lnTo>
                              <a:lnTo>
                                <a:pt x="1867055" y="130913"/>
                              </a:lnTo>
                              <a:lnTo>
                                <a:pt x="1812540" y="140562"/>
                              </a:lnTo>
                              <a:lnTo>
                                <a:pt x="1757815" y="150538"/>
                              </a:lnTo>
                              <a:lnTo>
                                <a:pt x="1702917" y="160838"/>
                              </a:lnTo>
                              <a:lnTo>
                                <a:pt x="1647885" y="171461"/>
                              </a:lnTo>
                              <a:lnTo>
                                <a:pt x="1592754" y="182405"/>
                              </a:lnTo>
                              <a:lnTo>
                                <a:pt x="1537563" y="193668"/>
                              </a:lnTo>
                              <a:lnTo>
                                <a:pt x="1482349" y="205248"/>
                              </a:lnTo>
                              <a:lnTo>
                                <a:pt x="1427148" y="217144"/>
                              </a:lnTo>
                              <a:lnTo>
                                <a:pt x="1371999" y="229354"/>
                              </a:lnTo>
                              <a:lnTo>
                                <a:pt x="1316938" y="241876"/>
                              </a:lnTo>
                              <a:lnTo>
                                <a:pt x="1262004" y="254709"/>
                              </a:lnTo>
                              <a:lnTo>
                                <a:pt x="1207232" y="267850"/>
                              </a:lnTo>
                              <a:lnTo>
                                <a:pt x="1152661" y="281299"/>
                              </a:lnTo>
                              <a:lnTo>
                                <a:pt x="1098327" y="295053"/>
                              </a:lnTo>
                              <a:lnTo>
                                <a:pt x="1044268" y="309110"/>
                              </a:lnTo>
                              <a:lnTo>
                                <a:pt x="990522" y="323469"/>
                              </a:lnTo>
                              <a:lnTo>
                                <a:pt x="937125" y="338128"/>
                              </a:lnTo>
                              <a:lnTo>
                                <a:pt x="884115" y="353085"/>
                              </a:lnTo>
                              <a:lnTo>
                                <a:pt x="831529" y="368339"/>
                              </a:lnTo>
                              <a:lnTo>
                                <a:pt x="779404" y="383888"/>
                              </a:lnTo>
                              <a:lnTo>
                                <a:pt x="727778" y="399730"/>
                              </a:lnTo>
                              <a:lnTo>
                                <a:pt x="676688" y="415863"/>
                              </a:lnTo>
                              <a:lnTo>
                                <a:pt x="626171" y="432286"/>
                              </a:lnTo>
                              <a:lnTo>
                                <a:pt x="576264" y="448997"/>
                              </a:lnTo>
                              <a:lnTo>
                                <a:pt x="527006" y="465993"/>
                              </a:lnTo>
                              <a:lnTo>
                                <a:pt x="478432" y="483275"/>
                              </a:lnTo>
                              <a:lnTo>
                                <a:pt x="430581" y="500839"/>
                              </a:lnTo>
                              <a:lnTo>
                                <a:pt x="383489" y="518683"/>
                              </a:lnTo>
                              <a:lnTo>
                                <a:pt x="337195" y="536807"/>
                              </a:lnTo>
                              <a:lnTo>
                                <a:pt x="291734" y="555209"/>
                              </a:lnTo>
                              <a:lnTo>
                                <a:pt x="247145" y="573886"/>
                              </a:lnTo>
                              <a:lnTo>
                                <a:pt x="203465" y="592837"/>
                              </a:lnTo>
                              <a:lnTo>
                                <a:pt x="160730" y="612061"/>
                              </a:lnTo>
                              <a:lnTo>
                                <a:pt x="118980" y="631554"/>
                              </a:lnTo>
                              <a:lnTo>
                                <a:pt x="78249" y="651317"/>
                              </a:lnTo>
                              <a:lnTo>
                                <a:pt x="38577" y="671347"/>
                              </a:lnTo>
                              <a:lnTo>
                                <a:pt x="0" y="691642"/>
                              </a:lnTo>
                              <a:lnTo>
                                <a:pt x="2846019" y="691642"/>
                              </a:lnTo>
                              <a:lnTo>
                                <a:pt x="2886102" y="659966"/>
                              </a:lnTo>
                              <a:lnTo>
                                <a:pt x="2926481" y="628647"/>
                              </a:lnTo>
                              <a:lnTo>
                                <a:pt x="2967154" y="597688"/>
                              </a:lnTo>
                              <a:lnTo>
                                <a:pt x="3008116" y="567090"/>
                              </a:lnTo>
                              <a:lnTo>
                                <a:pt x="3049368" y="536856"/>
                              </a:lnTo>
                              <a:lnTo>
                                <a:pt x="3090905" y="506988"/>
                              </a:lnTo>
                              <a:lnTo>
                                <a:pt x="3132725" y="477490"/>
                              </a:lnTo>
                              <a:lnTo>
                                <a:pt x="3174827" y="448362"/>
                              </a:lnTo>
                              <a:lnTo>
                                <a:pt x="3217208" y="419608"/>
                              </a:lnTo>
                              <a:lnTo>
                                <a:pt x="3259866" y="391231"/>
                              </a:lnTo>
                              <a:lnTo>
                                <a:pt x="3302797" y="363231"/>
                              </a:lnTo>
                              <a:lnTo>
                                <a:pt x="3346000" y="335613"/>
                              </a:lnTo>
                              <a:lnTo>
                                <a:pt x="3389473" y="308378"/>
                              </a:lnTo>
                              <a:lnTo>
                                <a:pt x="3433213" y="281528"/>
                              </a:lnTo>
                              <a:lnTo>
                                <a:pt x="3477217" y="255067"/>
                              </a:lnTo>
                              <a:lnTo>
                                <a:pt x="3521484" y="228996"/>
                              </a:lnTo>
                              <a:lnTo>
                                <a:pt x="3566010" y="203317"/>
                              </a:lnTo>
                              <a:lnTo>
                                <a:pt x="3610795" y="178034"/>
                              </a:lnTo>
                              <a:lnTo>
                                <a:pt x="3655834" y="153149"/>
                              </a:lnTo>
                              <a:lnTo>
                                <a:pt x="3701126" y="128664"/>
                              </a:lnTo>
                              <a:lnTo>
                                <a:pt x="3746669" y="104581"/>
                              </a:lnTo>
                              <a:lnTo>
                                <a:pt x="3792460" y="80903"/>
                              </a:lnTo>
                              <a:lnTo>
                                <a:pt x="3838497" y="57633"/>
                              </a:lnTo>
                              <a:lnTo>
                                <a:pt x="3884777" y="34772"/>
                              </a:lnTo>
                              <a:lnTo>
                                <a:pt x="3834595" y="30318"/>
                              </a:lnTo>
                              <a:lnTo>
                                <a:pt x="3784327" y="26165"/>
                              </a:lnTo>
                              <a:lnTo>
                                <a:pt x="3733975" y="22314"/>
                              </a:lnTo>
                              <a:lnTo>
                                <a:pt x="3683539" y="18767"/>
                              </a:lnTo>
                              <a:lnTo>
                                <a:pt x="3633021" y="15524"/>
                              </a:lnTo>
                              <a:lnTo>
                                <a:pt x="3582420" y="12585"/>
                              </a:lnTo>
                              <a:lnTo>
                                <a:pt x="3531739" y="9953"/>
                              </a:lnTo>
                              <a:lnTo>
                                <a:pt x="3480977" y="7627"/>
                              </a:lnTo>
                              <a:lnTo>
                                <a:pt x="3430136" y="5608"/>
                              </a:lnTo>
                              <a:lnTo>
                                <a:pt x="3379216" y="3898"/>
                              </a:lnTo>
                              <a:lnTo>
                                <a:pt x="3328218" y="2497"/>
                              </a:lnTo>
                              <a:lnTo>
                                <a:pt x="3277142" y="1405"/>
                              </a:lnTo>
                              <a:lnTo>
                                <a:pt x="3225991" y="625"/>
                              </a:lnTo>
                              <a:lnTo>
                                <a:pt x="3174764" y="156"/>
                              </a:lnTo>
                              <a:lnTo>
                                <a:pt x="3123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3884774" y="0"/>
                          <a:ext cx="1054735" cy="555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4735" h="555625">
                              <a:moveTo>
                                <a:pt x="1054112" y="0"/>
                              </a:moveTo>
                              <a:lnTo>
                                <a:pt x="1004106" y="13166"/>
                              </a:lnTo>
                              <a:lnTo>
                                <a:pt x="954283" y="26778"/>
                              </a:lnTo>
                              <a:lnTo>
                                <a:pt x="904648" y="40833"/>
                              </a:lnTo>
                              <a:lnTo>
                                <a:pt x="855201" y="55328"/>
                              </a:lnTo>
                              <a:lnTo>
                                <a:pt x="805945" y="70261"/>
                              </a:lnTo>
                              <a:lnTo>
                                <a:pt x="756883" y="85631"/>
                              </a:lnTo>
                              <a:lnTo>
                                <a:pt x="708016" y="101434"/>
                              </a:lnTo>
                              <a:lnTo>
                                <a:pt x="659347" y="117668"/>
                              </a:lnTo>
                              <a:lnTo>
                                <a:pt x="610878" y="134332"/>
                              </a:lnTo>
                              <a:lnTo>
                                <a:pt x="562612" y="151423"/>
                              </a:lnTo>
                              <a:lnTo>
                                <a:pt x="514550" y="168938"/>
                              </a:lnTo>
                              <a:lnTo>
                                <a:pt x="466694" y="186876"/>
                              </a:lnTo>
                              <a:lnTo>
                                <a:pt x="419047" y="205234"/>
                              </a:lnTo>
                              <a:lnTo>
                                <a:pt x="371612" y="224009"/>
                              </a:lnTo>
                              <a:lnTo>
                                <a:pt x="324390" y="243201"/>
                              </a:lnTo>
                              <a:lnTo>
                                <a:pt x="277384" y="262805"/>
                              </a:lnTo>
                              <a:lnTo>
                                <a:pt x="230595" y="282821"/>
                              </a:lnTo>
                              <a:lnTo>
                                <a:pt x="184027" y="303246"/>
                              </a:lnTo>
                              <a:lnTo>
                                <a:pt x="137681" y="324077"/>
                              </a:lnTo>
                              <a:lnTo>
                                <a:pt x="91560" y="345313"/>
                              </a:lnTo>
                              <a:lnTo>
                                <a:pt x="45665" y="366950"/>
                              </a:lnTo>
                              <a:lnTo>
                                <a:pt x="0" y="388988"/>
                              </a:lnTo>
                              <a:lnTo>
                                <a:pt x="51175" y="393831"/>
                              </a:lnTo>
                              <a:lnTo>
                                <a:pt x="102259" y="398987"/>
                              </a:lnTo>
                              <a:lnTo>
                                <a:pt x="153251" y="404455"/>
                              </a:lnTo>
                              <a:lnTo>
                                <a:pt x="204149" y="410234"/>
                              </a:lnTo>
                              <a:lnTo>
                                <a:pt x="254953" y="416322"/>
                              </a:lnTo>
                              <a:lnTo>
                                <a:pt x="305661" y="422719"/>
                              </a:lnTo>
                              <a:lnTo>
                                <a:pt x="356273" y="429424"/>
                              </a:lnTo>
                              <a:lnTo>
                                <a:pt x="406787" y="436436"/>
                              </a:lnTo>
                              <a:lnTo>
                                <a:pt x="457202" y="443753"/>
                              </a:lnTo>
                              <a:lnTo>
                                <a:pt x="507517" y="451375"/>
                              </a:lnTo>
                              <a:lnTo>
                                <a:pt x="557732" y="459300"/>
                              </a:lnTo>
                              <a:lnTo>
                                <a:pt x="607845" y="467527"/>
                              </a:lnTo>
                              <a:lnTo>
                                <a:pt x="657856" y="476057"/>
                              </a:lnTo>
                              <a:lnTo>
                                <a:pt x="707762" y="484886"/>
                              </a:lnTo>
                              <a:lnTo>
                                <a:pt x="757564" y="494015"/>
                              </a:lnTo>
                              <a:lnTo>
                                <a:pt x="807259" y="503442"/>
                              </a:lnTo>
                              <a:lnTo>
                                <a:pt x="856848" y="513166"/>
                              </a:lnTo>
                              <a:lnTo>
                                <a:pt x="906329" y="523187"/>
                              </a:lnTo>
                              <a:lnTo>
                                <a:pt x="955700" y="533502"/>
                              </a:lnTo>
                              <a:lnTo>
                                <a:pt x="1004962" y="544112"/>
                              </a:lnTo>
                              <a:lnTo>
                                <a:pt x="1054112" y="555015"/>
                              </a:lnTo>
                              <a:lnTo>
                                <a:pt x="10541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2E2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2846014" y="388993"/>
                          <a:ext cx="2092960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657225">
                              <a:moveTo>
                                <a:pt x="1038758" y="0"/>
                              </a:moveTo>
                              <a:lnTo>
                                <a:pt x="992479" y="22860"/>
                              </a:lnTo>
                              <a:lnTo>
                                <a:pt x="946444" y="46131"/>
                              </a:lnTo>
                              <a:lnTo>
                                <a:pt x="900654" y="69809"/>
                              </a:lnTo>
                              <a:lnTo>
                                <a:pt x="855112" y="93891"/>
                              </a:lnTo>
                              <a:lnTo>
                                <a:pt x="809820" y="118377"/>
                              </a:lnTo>
                              <a:lnTo>
                                <a:pt x="764781" y="143262"/>
                              </a:lnTo>
                              <a:lnTo>
                                <a:pt x="719997" y="168545"/>
                              </a:lnTo>
                              <a:lnTo>
                                <a:pt x="675470" y="194223"/>
                              </a:lnTo>
                              <a:lnTo>
                                <a:pt x="631203" y="220295"/>
                              </a:lnTo>
                              <a:lnTo>
                                <a:pt x="587199" y="246756"/>
                              </a:lnTo>
                              <a:lnTo>
                                <a:pt x="543459" y="273606"/>
                              </a:lnTo>
                              <a:lnTo>
                                <a:pt x="499986" y="300842"/>
                              </a:lnTo>
                              <a:lnTo>
                                <a:pt x="456782" y="328461"/>
                              </a:lnTo>
                              <a:lnTo>
                                <a:pt x="413850" y="356461"/>
                              </a:lnTo>
                              <a:lnTo>
                                <a:pt x="371192" y="384839"/>
                              </a:lnTo>
                              <a:lnTo>
                                <a:pt x="328811" y="413593"/>
                              </a:lnTo>
                              <a:lnTo>
                                <a:pt x="286708" y="442722"/>
                              </a:lnTo>
                              <a:lnTo>
                                <a:pt x="244887" y="472221"/>
                              </a:lnTo>
                              <a:lnTo>
                                <a:pt x="203350" y="502089"/>
                              </a:lnTo>
                              <a:lnTo>
                                <a:pt x="162098" y="532324"/>
                              </a:lnTo>
                              <a:lnTo>
                                <a:pt x="121135" y="562924"/>
                              </a:lnTo>
                              <a:lnTo>
                                <a:pt x="80462" y="593884"/>
                              </a:lnTo>
                              <a:lnTo>
                                <a:pt x="40083" y="625204"/>
                              </a:lnTo>
                              <a:lnTo>
                                <a:pt x="0" y="656882"/>
                              </a:lnTo>
                              <a:lnTo>
                                <a:pt x="2092871" y="656882"/>
                              </a:lnTo>
                              <a:lnTo>
                                <a:pt x="2092871" y="166014"/>
                              </a:lnTo>
                              <a:lnTo>
                                <a:pt x="2043720" y="155113"/>
                              </a:lnTo>
                              <a:lnTo>
                                <a:pt x="1994459" y="144505"/>
                              </a:lnTo>
                              <a:lnTo>
                                <a:pt x="1945087" y="134190"/>
                              </a:lnTo>
                              <a:lnTo>
                                <a:pt x="1895606" y="124171"/>
                              </a:lnTo>
                              <a:lnTo>
                                <a:pt x="1846018" y="114448"/>
                              </a:lnTo>
                              <a:lnTo>
                                <a:pt x="1796322" y="105022"/>
                              </a:lnTo>
                              <a:lnTo>
                                <a:pt x="1746520" y="95894"/>
                              </a:lnTo>
                              <a:lnTo>
                                <a:pt x="1696614" y="87065"/>
                              </a:lnTo>
                              <a:lnTo>
                                <a:pt x="1646604" y="78537"/>
                              </a:lnTo>
                              <a:lnTo>
                                <a:pt x="1596491" y="70310"/>
                              </a:lnTo>
                              <a:lnTo>
                                <a:pt x="1546276" y="62385"/>
                              </a:lnTo>
                              <a:lnTo>
                                <a:pt x="1495960" y="54764"/>
                              </a:lnTo>
                              <a:lnTo>
                                <a:pt x="1445545" y="47447"/>
                              </a:lnTo>
                              <a:lnTo>
                                <a:pt x="1395031" y="40435"/>
                              </a:lnTo>
                              <a:lnTo>
                                <a:pt x="1344419" y="33731"/>
                              </a:lnTo>
                              <a:lnTo>
                                <a:pt x="1293711" y="27334"/>
                              </a:lnTo>
                              <a:lnTo>
                                <a:pt x="1242908" y="21245"/>
                              </a:lnTo>
                              <a:lnTo>
                                <a:pt x="1192009" y="15466"/>
                              </a:lnTo>
                              <a:lnTo>
                                <a:pt x="1141018" y="9999"/>
                              </a:lnTo>
                              <a:lnTo>
                                <a:pt x="1089933" y="4843"/>
                              </a:lnTo>
                              <a:lnTo>
                                <a:pt x="10387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3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group id="Group 1" style="position:absolute;margin-left:579pt;margin-top:0;width:263.65pt;height:55.8pt;z-index:251661312;mso-wrap-distance-left:0;mso-wrap-distance-right:0;mso-position-horizontal-relative:page;mso-position-vertical:bottom;mso-position-vertical-relative:page;mso-width-relative:margin;mso-height-relative:margin" coordsize="49395,10463" o:spid="_x0000_s1026" w14:anchorId="740B1F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">
              <v:shape id="Graphic 2" style="position:absolute;top:3542;width:38849;height:6921;visibility:visible;mso-wrap-style:square;v-text-anchor:top" coordsize="3884929,692150" o:spid="_x0000_s1027" fillcolor="#414042" stroked="f" path="m3123463,r-70736,747l2977274,2979r-39402,1669l2897403,6683r-41499,2400l2813413,11845r-43447,3123l2725601,18450r-45246,3840l2634266,26485r-46896,4549l2539706,35935r-48396,5252l2442219,46788r-49748,5947l2342104,59028r-50950,6636l2239658,72642r-52003,7319l2135181,87617r-52908,7993l2028970,103938r-53663,8661l1921323,121591r-54268,9322l1812540,140562r-54725,9976l1702917,160838r-55032,10623l1592754,182405r-55191,11263l1482349,205248r-55201,11896l1371999,229354r-55061,12522l1262004,254709r-54772,13141l1152661,281299r-54334,13754l1044268,309110r-53746,14359l937125,338128r-53010,14957l831529,368339r-52125,15549l727778,399730r-51090,16133l626171,432286r-49907,16711l527006,465993r-48574,17282l430581,500839r-47092,17844l337195,536807r-45461,18402l247145,573886r-43680,18951l160730,612061r-41750,19493l78249,651317,38577,671347,,691642r2846019,l2886102,659966r40379,-31319l2967154,597688r40962,-30598l3049368,536856r41537,-29868l3132725,477490r42102,-29128l3217208,419608r42658,-28377l3302797,363231r43203,-27618l3389473,308378r43740,-26850l3477217,255067r44267,-26071l3566010,203317r44785,-25283l3655834,153149r45292,-24485l3746669,104581r45791,-23678l3838497,57633r46280,-22861l3834595,30318r-50268,-4153l3733975,22314r-50436,-3547l3633021,15524r-50601,-2939l3531739,9953,3480977,7627,3430136,5608,3379216,3898,3328218,2497,3277142,1405,3225991,625,3174764,156,31234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">
                <v:path arrowok="t"/>
              </v:shape>
              <v:shape id="Graphic 3" style="position:absolute;left:38847;width:10548;height:5556;visibility:visible;mso-wrap-style:square;v-text-anchor:top" coordsize="1054735,555625" o:spid="_x0000_s1028" fillcolor="#ee2e26" stroked="f" path="m1054112,r-50006,13166l954283,26778,904648,40833,855201,55328,805945,70261,756883,85631r-48867,15803l659347,117668r-48469,16664l562612,151423r-48062,17515l466694,186876r-47647,18358l371612,224009r-47222,19192l277384,262805r-46789,20016l184027,303246r-46346,20831l91560,345313,45665,366950,,388988r51175,4843l102259,398987r50992,5468l204149,410234r50804,6088l305661,422719r50612,6705l406787,436436r50415,7317l507517,451375r50215,7925l607845,467527r50011,8530l707762,484886r49802,9129l807259,503442r49589,9724l906329,523187r49371,10315l1004962,544112r49150,10903l10541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">
                <v:path arrowok="t"/>
              </v:shape>
              <v:shape id="Graphic 4" style="position:absolute;left:28460;top:3889;width:20929;height:6573;visibility:visible;mso-wrap-style:square;v-text-anchor:top" coordsize="2092960,657225" o:spid="_x0000_s1029" fillcolor="#d1d3d4" stroked="f" path="m1038758,l992479,22860,946444,46131,900654,69809,855112,93891r-45292,24486l764781,143262r-44784,25283l675470,194223r-44267,26072l587199,246756r-43740,26850l499986,300842r-43204,27619l413850,356461r-42658,28378l328811,413593r-42103,29129l244887,472221r-41537,29868l162098,532324r-40963,30600l80462,593884,40083,625204,,656882r2092871,l2092871,166014r-49151,-10901l1994459,144505r-49372,-10315l1895606,124171r-49588,-9723l1796322,105022r-49802,-9128l1696614,87065r-50010,-8528l1596491,70310r-50215,-7925l1495960,54764r-50415,-7317l1395031,40435r-50612,-6704l1293711,27334r-50803,-6089l1192009,15466,1141018,9999,1089933,4843,10387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">
                <v:path arrowok="t"/>
              </v:shape>
              <w10:wrap anchorx="page" anchory="page"/>
            </v:group>
          </w:pict>
        </mc:Fallback>
      </mc:AlternateContent>
    </w:r>
    <w:sdt>
      <w:sdtPr>
        <w:rPr>
          <w:sz w:val="20"/>
          <w:szCs w:val="20"/>
        </w:rPr>
        <w:id w:val="1728636285"/>
        <w:docPartObj>
          <w:docPartGallery w:val="Page Numbers (Top of Page)"/>
          <w:docPartUnique/>
        </w:docPartObj>
      </w:sdtPr>
      <w:sdtEndPr/>
      <w:sdtContent>
        <w:r w:rsidR="00220929" w:rsidRPr="00220929">
          <w:rPr>
            <w:sz w:val="20"/>
            <w:szCs w:val="20"/>
          </w:rPr>
          <w:t xml:space="preserve">Page </w:t>
        </w:r>
        <w:r w:rsidR="00220929" w:rsidRPr="00220929">
          <w:rPr>
            <w:sz w:val="20"/>
            <w:szCs w:val="20"/>
          </w:rPr>
          <w:fldChar w:fldCharType="begin"/>
        </w:r>
        <w:r w:rsidR="00220929" w:rsidRPr="00220929">
          <w:rPr>
            <w:sz w:val="20"/>
            <w:szCs w:val="20"/>
          </w:rPr>
          <w:instrText xml:space="preserve"> PAGE </w:instrText>
        </w:r>
        <w:r w:rsidR="00220929" w:rsidRPr="00220929">
          <w:rPr>
            <w:sz w:val="20"/>
            <w:szCs w:val="20"/>
          </w:rPr>
          <w:fldChar w:fldCharType="separate"/>
        </w:r>
        <w:r w:rsidR="00220929">
          <w:rPr>
            <w:sz w:val="20"/>
            <w:szCs w:val="20"/>
          </w:rPr>
          <w:t>1</w:t>
        </w:r>
        <w:r w:rsidR="00220929" w:rsidRPr="00220929">
          <w:rPr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320F9" w14:textId="4E9E86F0" w:rsidR="00422C76" w:rsidRDefault="00422C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2AB77AF" wp14:editId="2351467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9460" cy="361315"/>
              <wp:effectExtent l="0" t="0" r="0" b="0"/>
              <wp:wrapNone/>
              <wp:docPr id="952623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27AF2" w14:textId="01434233" w:rsidR="00422C76" w:rsidRPr="00422C76" w:rsidRDefault="00422C76" w:rsidP="00422C7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22C7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B77A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8.6pt;margin-top:0;width:59.8pt;height:28.45pt;z-index:2516551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" filled="f" stroked="f">
              <v:textbox style="mso-fit-shape-to-text:t" inset="0,0,20pt,15pt">
                <w:txbxContent>
                  <w:p w14:paraId="12527AF2" w14:textId="01434233" w:rsidR="00422C76" w:rsidRPr="00422C76" w:rsidRDefault="00422C76" w:rsidP="00422C7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22C7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6DAF" w14:textId="77777777" w:rsidR="003D2C0A" w:rsidRDefault="003D2C0A" w:rsidP="008420F1">
      <w:r>
        <w:separator/>
      </w:r>
    </w:p>
  </w:footnote>
  <w:footnote w:type="continuationSeparator" w:id="0">
    <w:p w14:paraId="04360EF7" w14:textId="77777777" w:rsidR="003D2C0A" w:rsidRDefault="003D2C0A" w:rsidP="008420F1">
      <w:r>
        <w:continuationSeparator/>
      </w:r>
    </w:p>
  </w:footnote>
  <w:footnote w:type="continuationNotice" w:id="1">
    <w:p w14:paraId="0385D96B" w14:textId="77777777" w:rsidR="003D2C0A" w:rsidRDefault="003D2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3088" w14:textId="4EF9A908" w:rsidR="00220929" w:rsidRPr="005466CC" w:rsidRDefault="00220929" w:rsidP="00220929">
    <w:pPr>
      <w:pStyle w:val="Heading1"/>
      <w:jc w:val="right"/>
      <w:rPr>
        <w:color w:val="ED2A24"/>
      </w:rPr>
    </w:pPr>
    <w:r w:rsidRPr="005466CC">
      <w:rPr>
        <w:noProof/>
        <w:color w:val="ED2A24"/>
      </w:rPr>
      <w:drawing>
        <wp:anchor distT="0" distB="0" distL="114300" distR="114300" simplePos="0" relativeHeight="251659264" behindDoc="1" locked="0" layoutInCell="1" allowOverlap="1" wp14:anchorId="40F7FC7E" wp14:editId="3A70315E">
          <wp:simplePos x="0" y="0"/>
          <wp:positionH relativeFrom="column">
            <wp:posOffset>20955</wp:posOffset>
          </wp:positionH>
          <wp:positionV relativeFrom="paragraph">
            <wp:posOffset>-173990</wp:posOffset>
          </wp:positionV>
          <wp:extent cx="1847215" cy="600075"/>
          <wp:effectExtent l="0" t="0" r="635" b="9525"/>
          <wp:wrapNone/>
          <wp:docPr id="194592421" name="Picture 3" descr="A red dots i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73201" name="Picture 3" descr="A red dots i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21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66CC">
      <w:rPr>
        <w:color w:val="ED2A24"/>
      </w:rPr>
      <w:t>ANNEXURE B</w:t>
    </w:r>
  </w:p>
  <w:p w14:paraId="70979AB8" w14:textId="3BA40CA6" w:rsidR="008420F1" w:rsidRPr="005466CC" w:rsidRDefault="005466CC" w:rsidP="00220929">
    <w:pPr>
      <w:pStyle w:val="Header"/>
      <w:jc w:val="right"/>
      <w:rPr>
        <w:b/>
        <w:bCs/>
        <w:color w:val="ED2A24"/>
        <w:sz w:val="32"/>
        <w:szCs w:val="32"/>
      </w:rPr>
    </w:pPr>
    <w:r w:rsidRPr="005466CC">
      <w:rPr>
        <w:b/>
        <w:bCs/>
        <w:color w:val="ED2A24"/>
        <w:sz w:val="32"/>
        <w:szCs w:val="32"/>
      </w:rPr>
      <w:t>PARTNERSHIP</w:t>
    </w:r>
    <w:r w:rsidR="007C681A" w:rsidRPr="005466CC">
      <w:rPr>
        <w:b/>
        <w:bCs/>
        <w:color w:val="ED2A24"/>
        <w:sz w:val="32"/>
        <w:szCs w:val="32"/>
      </w:rPr>
      <w:t xml:space="preserve">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34C"/>
    <w:multiLevelType w:val="multilevel"/>
    <w:tmpl w:val="975E7B16"/>
    <w:lvl w:ilvl="0">
      <w:start w:val="3"/>
      <w:numFmt w:val="decimal"/>
      <w:pStyle w:val="Heading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umberedList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CF1086C"/>
    <w:multiLevelType w:val="hybridMultilevel"/>
    <w:tmpl w:val="4576114A"/>
    <w:lvl w:ilvl="0" w:tplc="AF1E8088">
      <w:start w:val="1"/>
      <w:numFmt w:val="bullet"/>
      <w:pStyle w:val="BulletedLis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354AB13E">
      <w:numFmt w:val="bullet"/>
      <w:lvlText w:val="•"/>
      <w:lvlJc w:val="left"/>
      <w:pPr>
        <w:ind w:left="2726" w:hanging="870"/>
      </w:pPr>
      <w:rPr>
        <w:rFonts w:ascii="Arial" w:eastAsiaTheme="minorHAnsi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590900A4"/>
    <w:multiLevelType w:val="hybridMultilevel"/>
    <w:tmpl w:val="7778C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532E9"/>
    <w:multiLevelType w:val="multilevel"/>
    <w:tmpl w:val="585084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95435156">
    <w:abstractNumId w:val="1"/>
  </w:num>
  <w:num w:numId="2" w16cid:durableId="1643387110">
    <w:abstractNumId w:val="3"/>
  </w:num>
  <w:num w:numId="3" w16cid:durableId="1260675014">
    <w:abstractNumId w:val="0"/>
  </w:num>
  <w:num w:numId="4" w16cid:durableId="1886333923">
    <w:abstractNumId w:val="2"/>
  </w:num>
  <w:num w:numId="5" w16cid:durableId="137570999">
    <w:abstractNumId w:val="1"/>
  </w:num>
  <w:num w:numId="6" w16cid:durableId="11122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F1"/>
    <w:rsid w:val="00003F01"/>
    <w:rsid w:val="00011053"/>
    <w:rsid w:val="00020FA8"/>
    <w:rsid w:val="000255A9"/>
    <w:rsid w:val="00041C39"/>
    <w:rsid w:val="000428CD"/>
    <w:rsid w:val="00042A64"/>
    <w:rsid w:val="00043BCD"/>
    <w:rsid w:val="00044832"/>
    <w:rsid w:val="00046ADC"/>
    <w:rsid w:val="0005254D"/>
    <w:rsid w:val="000531A5"/>
    <w:rsid w:val="00054878"/>
    <w:rsid w:val="00061F0D"/>
    <w:rsid w:val="00063A85"/>
    <w:rsid w:val="00064952"/>
    <w:rsid w:val="0006538F"/>
    <w:rsid w:val="0006746E"/>
    <w:rsid w:val="00074F7F"/>
    <w:rsid w:val="000940BB"/>
    <w:rsid w:val="000A226D"/>
    <w:rsid w:val="000A5B0D"/>
    <w:rsid w:val="000B23E4"/>
    <w:rsid w:val="000C7A60"/>
    <w:rsid w:val="000D0862"/>
    <w:rsid w:val="000D0EBF"/>
    <w:rsid w:val="000D3588"/>
    <w:rsid w:val="000D390A"/>
    <w:rsid w:val="000E15B2"/>
    <w:rsid w:val="000E2421"/>
    <w:rsid w:val="00100134"/>
    <w:rsid w:val="001009A5"/>
    <w:rsid w:val="00103C7E"/>
    <w:rsid w:val="00111F0C"/>
    <w:rsid w:val="00113F13"/>
    <w:rsid w:val="001234B6"/>
    <w:rsid w:val="0012596B"/>
    <w:rsid w:val="00125E64"/>
    <w:rsid w:val="001308A1"/>
    <w:rsid w:val="001346B0"/>
    <w:rsid w:val="001366E1"/>
    <w:rsid w:val="00136D10"/>
    <w:rsid w:val="001571A4"/>
    <w:rsid w:val="00161172"/>
    <w:rsid w:val="00172083"/>
    <w:rsid w:val="00173C9E"/>
    <w:rsid w:val="00182885"/>
    <w:rsid w:val="00185DC4"/>
    <w:rsid w:val="00187EBA"/>
    <w:rsid w:val="001907A8"/>
    <w:rsid w:val="00194580"/>
    <w:rsid w:val="001955EA"/>
    <w:rsid w:val="001A1C96"/>
    <w:rsid w:val="001B54E4"/>
    <w:rsid w:val="001B7D0C"/>
    <w:rsid w:val="001D05FC"/>
    <w:rsid w:val="001D14C0"/>
    <w:rsid w:val="001D7D20"/>
    <w:rsid w:val="001E6448"/>
    <w:rsid w:val="00201C3A"/>
    <w:rsid w:val="00207643"/>
    <w:rsid w:val="00216A80"/>
    <w:rsid w:val="002204F9"/>
    <w:rsid w:val="00220929"/>
    <w:rsid w:val="0023161E"/>
    <w:rsid w:val="00233786"/>
    <w:rsid w:val="002343F6"/>
    <w:rsid w:val="00241761"/>
    <w:rsid w:val="0024464A"/>
    <w:rsid w:val="00245565"/>
    <w:rsid w:val="002475AD"/>
    <w:rsid w:val="00260500"/>
    <w:rsid w:val="00261759"/>
    <w:rsid w:val="00261CDD"/>
    <w:rsid w:val="002661B3"/>
    <w:rsid w:val="00281E7F"/>
    <w:rsid w:val="002A0655"/>
    <w:rsid w:val="002A15EC"/>
    <w:rsid w:val="002A2E9C"/>
    <w:rsid w:val="002B1ECA"/>
    <w:rsid w:val="002B490C"/>
    <w:rsid w:val="002B57D0"/>
    <w:rsid w:val="002C06AC"/>
    <w:rsid w:val="002C3795"/>
    <w:rsid w:val="002D59FB"/>
    <w:rsid w:val="002E141D"/>
    <w:rsid w:val="002E5D17"/>
    <w:rsid w:val="002F4FD0"/>
    <w:rsid w:val="003021BA"/>
    <w:rsid w:val="00322FE9"/>
    <w:rsid w:val="00323EA9"/>
    <w:rsid w:val="00324AD3"/>
    <w:rsid w:val="0033511E"/>
    <w:rsid w:val="00335633"/>
    <w:rsid w:val="00337B36"/>
    <w:rsid w:val="00343778"/>
    <w:rsid w:val="00350312"/>
    <w:rsid w:val="003557F5"/>
    <w:rsid w:val="0035653B"/>
    <w:rsid w:val="00364480"/>
    <w:rsid w:val="003746D4"/>
    <w:rsid w:val="00380477"/>
    <w:rsid w:val="003841A2"/>
    <w:rsid w:val="00397515"/>
    <w:rsid w:val="003A4F3E"/>
    <w:rsid w:val="003A50BB"/>
    <w:rsid w:val="003B01C5"/>
    <w:rsid w:val="003B26A7"/>
    <w:rsid w:val="003B6449"/>
    <w:rsid w:val="003C0FDA"/>
    <w:rsid w:val="003C43AE"/>
    <w:rsid w:val="003D09B4"/>
    <w:rsid w:val="003D1467"/>
    <w:rsid w:val="003D2C0A"/>
    <w:rsid w:val="003D6D60"/>
    <w:rsid w:val="003E3081"/>
    <w:rsid w:val="003E3B26"/>
    <w:rsid w:val="003F26EF"/>
    <w:rsid w:val="003F3EDB"/>
    <w:rsid w:val="003F674A"/>
    <w:rsid w:val="00400FB5"/>
    <w:rsid w:val="00407760"/>
    <w:rsid w:val="00414B88"/>
    <w:rsid w:val="00414F7B"/>
    <w:rsid w:val="00420C6F"/>
    <w:rsid w:val="00422C76"/>
    <w:rsid w:val="0043761B"/>
    <w:rsid w:val="00437FCF"/>
    <w:rsid w:val="00440C1D"/>
    <w:rsid w:val="00442104"/>
    <w:rsid w:val="00453CD2"/>
    <w:rsid w:val="00473A23"/>
    <w:rsid w:val="0047558B"/>
    <w:rsid w:val="00487ED9"/>
    <w:rsid w:val="004942D2"/>
    <w:rsid w:val="0049699F"/>
    <w:rsid w:val="00497B5B"/>
    <w:rsid w:val="004A25FE"/>
    <w:rsid w:val="004B6AAD"/>
    <w:rsid w:val="004D7084"/>
    <w:rsid w:val="004D7DEA"/>
    <w:rsid w:val="004E0DCA"/>
    <w:rsid w:val="004E33A5"/>
    <w:rsid w:val="004E6AD5"/>
    <w:rsid w:val="004F0343"/>
    <w:rsid w:val="00503551"/>
    <w:rsid w:val="00510564"/>
    <w:rsid w:val="0051722C"/>
    <w:rsid w:val="00517FC6"/>
    <w:rsid w:val="00532128"/>
    <w:rsid w:val="005336EE"/>
    <w:rsid w:val="00534E0B"/>
    <w:rsid w:val="00537458"/>
    <w:rsid w:val="00545342"/>
    <w:rsid w:val="005466CC"/>
    <w:rsid w:val="005532F0"/>
    <w:rsid w:val="00556324"/>
    <w:rsid w:val="005570AD"/>
    <w:rsid w:val="00560DF1"/>
    <w:rsid w:val="0056315E"/>
    <w:rsid w:val="00572368"/>
    <w:rsid w:val="00577032"/>
    <w:rsid w:val="00577301"/>
    <w:rsid w:val="00581023"/>
    <w:rsid w:val="0058442A"/>
    <w:rsid w:val="0058552A"/>
    <w:rsid w:val="00590117"/>
    <w:rsid w:val="005968DF"/>
    <w:rsid w:val="0059767A"/>
    <w:rsid w:val="005A0117"/>
    <w:rsid w:val="005A15C7"/>
    <w:rsid w:val="005A2B25"/>
    <w:rsid w:val="005B46E1"/>
    <w:rsid w:val="005C3400"/>
    <w:rsid w:val="005C380B"/>
    <w:rsid w:val="005C67A8"/>
    <w:rsid w:val="005C6A16"/>
    <w:rsid w:val="005C75A5"/>
    <w:rsid w:val="005E18BB"/>
    <w:rsid w:val="005E5257"/>
    <w:rsid w:val="005E7E53"/>
    <w:rsid w:val="005F0212"/>
    <w:rsid w:val="006043A9"/>
    <w:rsid w:val="006076D3"/>
    <w:rsid w:val="0061594F"/>
    <w:rsid w:val="00620301"/>
    <w:rsid w:val="00623EF0"/>
    <w:rsid w:val="006322C2"/>
    <w:rsid w:val="00633824"/>
    <w:rsid w:val="00633C88"/>
    <w:rsid w:val="00636E8A"/>
    <w:rsid w:val="00641E88"/>
    <w:rsid w:val="00642E77"/>
    <w:rsid w:val="00643724"/>
    <w:rsid w:val="006439ED"/>
    <w:rsid w:val="0066064A"/>
    <w:rsid w:val="00662F29"/>
    <w:rsid w:val="006705F3"/>
    <w:rsid w:val="0067072B"/>
    <w:rsid w:val="00674045"/>
    <w:rsid w:val="00674FAE"/>
    <w:rsid w:val="00683001"/>
    <w:rsid w:val="00684A00"/>
    <w:rsid w:val="0068752B"/>
    <w:rsid w:val="00690D5B"/>
    <w:rsid w:val="00693DCA"/>
    <w:rsid w:val="006C4701"/>
    <w:rsid w:val="006D7BD3"/>
    <w:rsid w:val="006F1C30"/>
    <w:rsid w:val="006F20A3"/>
    <w:rsid w:val="006F690B"/>
    <w:rsid w:val="00730247"/>
    <w:rsid w:val="00734C9E"/>
    <w:rsid w:val="0073611C"/>
    <w:rsid w:val="007368ED"/>
    <w:rsid w:val="007409DA"/>
    <w:rsid w:val="0074259F"/>
    <w:rsid w:val="00743030"/>
    <w:rsid w:val="007455EA"/>
    <w:rsid w:val="00751243"/>
    <w:rsid w:val="0076107A"/>
    <w:rsid w:val="007810D2"/>
    <w:rsid w:val="007A1744"/>
    <w:rsid w:val="007B6BF5"/>
    <w:rsid w:val="007B7185"/>
    <w:rsid w:val="007B7E63"/>
    <w:rsid w:val="007C0314"/>
    <w:rsid w:val="007C4D5E"/>
    <w:rsid w:val="007C681A"/>
    <w:rsid w:val="007D2E17"/>
    <w:rsid w:val="007D58B9"/>
    <w:rsid w:val="007D5A58"/>
    <w:rsid w:val="007D7752"/>
    <w:rsid w:val="007D7FAA"/>
    <w:rsid w:val="007E574A"/>
    <w:rsid w:val="007E77E0"/>
    <w:rsid w:val="007F0D79"/>
    <w:rsid w:val="008047B1"/>
    <w:rsid w:val="008055A3"/>
    <w:rsid w:val="00812F6D"/>
    <w:rsid w:val="00813221"/>
    <w:rsid w:val="00813D21"/>
    <w:rsid w:val="0081673D"/>
    <w:rsid w:val="00831C50"/>
    <w:rsid w:val="00835797"/>
    <w:rsid w:val="00835E01"/>
    <w:rsid w:val="008420F1"/>
    <w:rsid w:val="0085137D"/>
    <w:rsid w:val="00852A83"/>
    <w:rsid w:val="00855453"/>
    <w:rsid w:val="0086064A"/>
    <w:rsid w:val="00860A46"/>
    <w:rsid w:val="00875704"/>
    <w:rsid w:val="00881D36"/>
    <w:rsid w:val="00892E1D"/>
    <w:rsid w:val="008A16D8"/>
    <w:rsid w:val="008A28E2"/>
    <w:rsid w:val="008A797F"/>
    <w:rsid w:val="008C2CAB"/>
    <w:rsid w:val="008D7E31"/>
    <w:rsid w:val="008E0624"/>
    <w:rsid w:val="008E1C28"/>
    <w:rsid w:val="008E77BE"/>
    <w:rsid w:val="008F087C"/>
    <w:rsid w:val="008F176A"/>
    <w:rsid w:val="008F2CC0"/>
    <w:rsid w:val="008F2E86"/>
    <w:rsid w:val="008F505F"/>
    <w:rsid w:val="00912376"/>
    <w:rsid w:val="0092162D"/>
    <w:rsid w:val="00923039"/>
    <w:rsid w:val="00924981"/>
    <w:rsid w:val="009265EA"/>
    <w:rsid w:val="00926D67"/>
    <w:rsid w:val="00933B36"/>
    <w:rsid w:val="009450C9"/>
    <w:rsid w:val="00951024"/>
    <w:rsid w:val="00955E1F"/>
    <w:rsid w:val="0096526F"/>
    <w:rsid w:val="00976686"/>
    <w:rsid w:val="00982129"/>
    <w:rsid w:val="0098494A"/>
    <w:rsid w:val="00985B0D"/>
    <w:rsid w:val="00992701"/>
    <w:rsid w:val="00993C71"/>
    <w:rsid w:val="009946FD"/>
    <w:rsid w:val="009A1A7E"/>
    <w:rsid w:val="009A4807"/>
    <w:rsid w:val="009A71D2"/>
    <w:rsid w:val="009C198D"/>
    <w:rsid w:val="009C4929"/>
    <w:rsid w:val="009C7147"/>
    <w:rsid w:val="009C7D9E"/>
    <w:rsid w:val="009D6AEE"/>
    <w:rsid w:val="009E6E62"/>
    <w:rsid w:val="009F51F5"/>
    <w:rsid w:val="009F52F1"/>
    <w:rsid w:val="00A0040E"/>
    <w:rsid w:val="00A07416"/>
    <w:rsid w:val="00A10042"/>
    <w:rsid w:val="00A12B68"/>
    <w:rsid w:val="00A24788"/>
    <w:rsid w:val="00A258F8"/>
    <w:rsid w:val="00A25D83"/>
    <w:rsid w:val="00A3107C"/>
    <w:rsid w:val="00A36971"/>
    <w:rsid w:val="00A619FF"/>
    <w:rsid w:val="00A714B8"/>
    <w:rsid w:val="00A72184"/>
    <w:rsid w:val="00A73F3B"/>
    <w:rsid w:val="00A8003D"/>
    <w:rsid w:val="00A874F6"/>
    <w:rsid w:val="00A87ABF"/>
    <w:rsid w:val="00A9204C"/>
    <w:rsid w:val="00AA4356"/>
    <w:rsid w:val="00AA6F9A"/>
    <w:rsid w:val="00AADD1B"/>
    <w:rsid w:val="00AC1510"/>
    <w:rsid w:val="00AC3268"/>
    <w:rsid w:val="00AC3FFA"/>
    <w:rsid w:val="00AD2AB2"/>
    <w:rsid w:val="00AE2C13"/>
    <w:rsid w:val="00AE5BBD"/>
    <w:rsid w:val="00B245A0"/>
    <w:rsid w:val="00B25034"/>
    <w:rsid w:val="00B27574"/>
    <w:rsid w:val="00B3085A"/>
    <w:rsid w:val="00B333D5"/>
    <w:rsid w:val="00B374C6"/>
    <w:rsid w:val="00B41482"/>
    <w:rsid w:val="00B4365C"/>
    <w:rsid w:val="00B4456D"/>
    <w:rsid w:val="00B4798B"/>
    <w:rsid w:val="00B508C4"/>
    <w:rsid w:val="00B55E92"/>
    <w:rsid w:val="00B569AF"/>
    <w:rsid w:val="00B60381"/>
    <w:rsid w:val="00B6228A"/>
    <w:rsid w:val="00B83951"/>
    <w:rsid w:val="00B94B97"/>
    <w:rsid w:val="00BA6914"/>
    <w:rsid w:val="00BB59FD"/>
    <w:rsid w:val="00BC39B2"/>
    <w:rsid w:val="00BD21B4"/>
    <w:rsid w:val="00BD25C7"/>
    <w:rsid w:val="00BD3EBF"/>
    <w:rsid w:val="00BE24C2"/>
    <w:rsid w:val="00BE3BD5"/>
    <w:rsid w:val="00BE5435"/>
    <w:rsid w:val="00BF6680"/>
    <w:rsid w:val="00C10032"/>
    <w:rsid w:val="00C101EE"/>
    <w:rsid w:val="00C1112D"/>
    <w:rsid w:val="00C15343"/>
    <w:rsid w:val="00C16A50"/>
    <w:rsid w:val="00C205D8"/>
    <w:rsid w:val="00C34152"/>
    <w:rsid w:val="00C34DCB"/>
    <w:rsid w:val="00C44020"/>
    <w:rsid w:val="00C456D2"/>
    <w:rsid w:val="00C54D63"/>
    <w:rsid w:val="00C80ADE"/>
    <w:rsid w:val="00C820A0"/>
    <w:rsid w:val="00C90335"/>
    <w:rsid w:val="00C90528"/>
    <w:rsid w:val="00C93087"/>
    <w:rsid w:val="00C932F6"/>
    <w:rsid w:val="00C94C2E"/>
    <w:rsid w:val="00CA0E38"/>
    <w:rsid w:val="00CA6089"/>
    <w:rsid w:val="00CC58E8"/>
    <w:rsid w:val="00CE1C15"/>
    <w:rsid w:val="00CF10DD"/>
    <w:rsid w:val="00CF5C65"/>
    <w:rsid w:val="00CF6C34"/>
    <w:rsid w:val="00D065C0"/>
    <w:rsid w:val="00D06A14"/>
    <w:rsid w:val="00D1230D"/>
    <w:rsid w:val="00D231A9"/>
    <w:rsid w:val="00D24DF2"/>
    <w:rsid w:val="00D34E66"/>
    <w:rsid w:val="00D37938"/>
    <w:rsid w:val="00D50478"/>
    <w:rsid w:val="00D52B67"/>
    <w:rsid w:val="00D57BCF"/>
    <w:rsid w:val="00D63666"/>
    <w:rsid w:val="00D650C9"/>
    <w:rsid w:val="00D66422"/>
    <w:rsid w:val="00D72333"/>
    <w:rsid w:val="00D80B02"/>
    <w:rsid w:val="00D819D3"/>
    <w:rsid w:val="00D823E3"/>
    <w:rsid w:val="00D86A02"/>
    <w:rsid w:val="00D93FCE"/>
    <w:rsid w:val="00D951E2"/>
    <w:rsid w:val="00DA0745"/>
    <w:rsid w:val="00DA610A"/>
    <w:rsid w:val="00DB14B4"/>
    <w:rsid w:val="00DB1C9E"/>
    <w:rsid w:val="00DB26AC"/>
    <w:rsid w:val="00DB28C8"/>
    <w:rsid w:val="00DB2C74"/>
    <w:rsid w:val="00DB4698"/>
    <w:rsid w:val="00DC2546"/>
    <w:rsid w:val="00DD1744"/>
    <w:rsid w:val="00DE0843"/>
    <w:rsid w:val="00DE0CCA"/>
    <w:rsid w:val="00DE361D"/>
    <w:rsid w:val="00DE48D6"/>
    <w:rsid w:val="00DE5B32"/>
    <w:rsid w:val="00DF3465"/>
    <w:rsid w:val="00DF3C0C"/>
    <w:rsid w:val="00E00FDD"/>
    <w:rsid w:val="00E04817"/>
    <w:rsid w:val="00E07EDF"/>
    <w:rsid w:val="00E108E0"/>
    <w:rsid w:val="00E14294"/>
    <w:rsid w:val="00E1445A"/>
    <w:rsid w:val="00E163E3"/>
    <w:rsid w:val="00E2044A"/>
    <w:rsid w:val="00E23455"/>
    <w:rsid w:val="00E274C3"/>
    <w:rsid w:val="00E30FC0"/>
    <w:rsid w:val="00E317CE"/>
    <w:rsid w:val="00E35162"/>
    <w:rsid w:val="00E36BA0"/>
    <w:rsid w:val="00E43E04"/>
    <w:rsid w:val="00E51A50"/>
    <w:rsid w:val="00E71EE2"/>
    <w:rsid w:val="00E814A1"/>
    <w:rsid w:val="00E81756"/>
    <w:rsid w:val="00E921B3"/>
    <w:rsid w:val="00EA1433"/>
    <w:rsid w:val="00EA291C"/>
    <w:rsid w:val="00EA52F2"/>
    <w:rsid w:val="00EA7E3B"/>
    <w:rsid w:val="00EB1CF3"/>
    <w:rsid w:val="00EB2727"/>
    <w:rsid w:val="00EC52A5"/>
    <w:rsid w:val="00ED150F"/>
    <w:rsid w:val="00ED4175"/>
    <w:rsid w:val="00ED49A5"/>
    <w:rsid w:val="00ED5DB6"/>
    <w:rsid w:val="00EE014F"/>
    <w:rsid w:val="00F10231"/>
    <w:rsid w:val="00F1381F"/>
    <w:rsid w:val="00F37776"/>
    <w:rsid w:val="00F42766"/>
    <w:rsid w:val="00F4366F"/>
    <w:rsid w:val="00F455E8"/>
    <w:rsid w:val="00F47A47"/>
    <w:rsid w:val="00F52F98"/>
    <w:rsid w:val="00F6142C"/>
    <w:rsid w:val="00F61E13"/>
    <w:rsid w:val="00F64E37"/>
    <w:rsid w:val="00F64E91"/>
    <w:rsid w:val="00F749F7"/>
    <w:rsid w:val="00F7632B"/>
    <w:rsid w:val="00F77DDE"/>
    <w:rsid w:val="00F83A5D"/>
    <w:rsid w:val="00F84302"/>
    <w:rsid w:val="00F93B45"/>
    <w:rsid w:val="00F94FB7"/>
    <w:rsid w:val="00FA004D"/>
    <w:rsid w:val="00FA7D2B"/>
    <w:rsid w:val="00FB4A6B"/>
    <w:rsid w:val="00FB51F3"/>
    <w:rsid w:val="00FC1103"/>
    <w:rsid w:val="00FC22C3"/>
    <w:rsid w:val="00FC3118"/>
    <w:rsid w:val="00FC59D7"/>
    <w:rsid w:val="00FD7BF6"/>
    <w:rsid w:val="00FE6775"/>
    <w:rsid w:val="00FE7A5D"/>
    <w:rsid w:val="0109C701"/>
    <w:rsid w:val="01134809"/>
    <w:rsid w:val="01A5EA28"/>
    <w:rsid w:val="02019155"/>
    <w:rsid w:val="02126BA3"/>
    <w:rsid w:val="0248E5A5"/>
    <w:rsid w:val="03F8AC9C"/>
    <w:rsid w:val="0468CD61"/>
    <w:rsid w:val="04837978"/>
    <w:rsid w:val="04E3EA8B"/>
    <w:rsid w:val="04F8CE73"/>
    <w:rsid w:val="05AE0E69"/>
    <w:rsid w:val="05CAB346"/>
    <w:rsid w:val="061B4308"/>
    <w:rsid w:val="066A70F3"/>
    <w:rsid w:val="06CC5EE2"/>
    <w:rsid w:val="073E140B"/>
    <w:rsid w:val="07A53629"/>
    <w:rsid w:val="0802DA77"/>
    <w:rsid w:val="08F85F30"/>
    <w:rsid w:val="090878B9"/>
    <w:rsid w:val="0928C0A4"/>
    <w:rsid w:val="09763E6B"/>
    <w:rsid w:val="0A5F31C4"/>
    <w:rsid w:val="0AABF642"/>
    <w:rsid w:val="0B9D28D9"/>
    <w:rsid w:val="0BB21647"/>
    <w:rsid w:val="0C314704"/>
    <w:rsid w:val="0C7C421C"/>
    <w:rsid w:val="0C9413E9"/>
    <w:rsid w:val="0CC77C44"/>
    <w:rsid w:val="0D1D30B6"/>
    <w:rsid w:val="0D62D8C2"/>
    <w:rsid w:val="0D885122"/>
    <w:rsid w:val="0ECEBA14"/>
    <w:rsid w:val="0F1B1372"/>
    <w:rsid w:val="0F7C6892"/>
    <w:rsid w:val="0FA9A689"/>
    <w:rsid w:val="105BC1D0"/>
    <w:rsid w:val="109B2F44"/>
    <w:rsid w:val="11124A0C"/>
    <w:rsid w:val="121A5F0B"/>
    <w:rsid w:val="12942D2B"/>
    <w:rsid w:val="1371B6D7"/>
    <w:rsid w:val="14277C01"/>
    <w:rsid w:val="1585F07E"/>
    <w:rsid w:val="15967504"/>
    <w:rsid w:val="16A92094"/>
    <w:rsid w:val="16F347EA"/>
    <w:rsid w:val="17202459"/>
    <w:rsid w:val="176AFF82"/>
    <w:rsid w:val="18665510"/>
    <w:rsid w:val="1A32B640"/>
    <w:rsid w:val="1ABFEF2B"/>
    <w:rsid w:val="1B7045BF"/>
    <w:rsid w:val="1B86C24F"/>
    <w:rsid w:val="1BBEA2D6"/>
    <w:rsid w:val="1BEDE0CF"/>
    <w:rsid w:val="1C9EBFEE"/>
    <w:rsid w:val="1D6D8927"/>
    <w:rsid w:val="1DF31B57"/>
    <w:rsid w:val="1EA8D6E2"/>
    <w:rsid w:val="1ED36F71"/>
    <w:rsid w:val="2009D8D4"/>
    <w:rsid w:val="205C5A92"/>
    <w:rsid w:val="206E7DA6"/>
    <w:rsid w:val="20F398E6"/>
    <w:rsid w:val="212D8C18"/>
    <w:rsid w:val="21456438"/>
    <w:rsid w:val="21CE4A80"/>
    <w:rsid w:val="2206AE20"/>
    <w:rsid w:val="2229C9D8"/>
    <w:rsid w:val="229077BB"/>
    <w:rsid w:val="230B92D0"/>
    <w:rsid w:val="232144C5"/>
    <w:rsid w:val="232689B1"/>
    <w:rsid w:val="238EA222"/>
    <w:rsid w:val="25CC0A82"/>
    <w:rsid w:val="26D4A53B"/>
    <w:rsid w:val="2751F508"/>
    <w:rsid w:val="27B47866"/>
    <w:rsid w:val="28B3555A"/>
    <w:rsid w:val="29362B51"/>
    <w:rsid w:val="2BACC91F"/>
    <w:rsid w:val="2C10C47A"/>
    <w:rsid w:val="2D815095"/>
    <w:rsid w:val="2DEA6136"/>
    <w:rsid w:val="2ECFA96F"/>
    <w:rsid w:val="2F638F80"/>
    <w:rsid w:val="2F7FB496"/>
    <w:rsid w:val="3037960C"/>
    <w:rsid w:val="30531842"/>
    <w:rsid w:val="30BCAD9F"/>
    <w:rsid w:val="311D9C23"/>
    <w:rsid w:val="31508DB2"/>
    <w:rsid w:val="3168FE2B"/>
    <w:rsid w:val="3178957B"/>
    <w:rsid w:val="31892892"/>
    <w:rsid w:val="31FED5BF"/>
    <w:rsid w:val="32029484"/>
    <w:rsid w:val="32C67827"/>
    <w:rsid w:val="33AC1B47"/>
    <w:rsid w:val="34F9ED73"/>
    <w:rsid w:val="3522533C"/>
    <w:rsid w:val="359CAEE9"/>
    <w:rsid w:val="361143E7"/>
    <w:rsid w:val="37F510AB"/>
    <w:rsid w:val="38521E5A"/>
    <w:rsid w:val="38633737"/>
    <w:rsid w:val="3873592D"/>
    <w:rsid w:val="3928F7BE"/>
    <w:rsid w:val="3B4DD28C"/>
    <w:rsid w:val="3C972E99"/>
    <w:rsid w:val="3CC8114F"/>
    <w:rsid w:val="3DEAA1CF"/>
    <w:rsid w:val="3DF0D4AF"/>
    <w:rsid w:val="3E2D05C2"/>
    <w:rsid w:val="3E593146"/>
    <w:rsid w:val="3ED3A1F1"/>
    <w:rsid w:val="3F84A128"/>
    <w:rsid w:val="40EE8FE4"/>
    <w:rsid w:val="40FD03B5"/>
    <w:rsid w:val="423096F1"/>
    <w:rsid w:val="43F3D2EE"/>
    <w:rsid w:val="44340B64"/>
    <w:rsid w:val="44CBFC0F"/>
    <w:rsid w:val="44CE11A6"/>
    <w:rsid w:val="45B61240"/>
    <w:rsid w:val="45BACC23"/>
    <w:rsid w:val="45D25585"/>
    <w:rsid w:val="45F7FD2C"/>
    <w:rsid w:val="46840D4F"/>
    <w:rsid w:val="46D7823A"/>
    <w:rsid w:val="4703F7B7"/>
    <w:rsid w:val="470D5D07"/>
    <w:rsid w:val="474B86F3"/>
    <w:rsid w:val="4874C25F"/>
    <w:rsid w:val="4927EF91"/>
    <w:rsid w:val="492F7073"/>
    <w:rsid w:val="4A155FF4"/>
    <w:rsid w:val="4A51C696"/>
    <w:rsid w:val="4AF74680"/>
    <w:rsid w:val="4BA3E047"/>
    <w:rsid w:val="4D121A7F"/>
    <w:rsid w:val="4D6782C6"/>
    <w:rsid w:val="4D872F14"/>
    <w:rsid w:val="4E3D6730"/>
    <w:rsid w:val="4EE15657"/>
    <w:rsid w:val="4F39F83F"/>
    <w:rsid w:val="4F7E7FE1"/>
    <w:rsid w:val="50234CD8"/>
    <w:rsid w:val="5108A43E"/>
    <w:rsid w:val="5115CE73"/>
    <w:rsid w:val="5159EA4C"/>
    <w:rsid w:val="515EED4B"/>
    <w:rsid w:val="516A5443"/>
    <w:rsid w:val="51947C0A"/>
    <w:rsid w:val="51A6AECA"/>
    <w:rsid w:val="51B937CF"/>
    <w:rsid w:val="52202C7F"/>
    <w:rsid w:val="53E7EBC2"/>
    <w:rsid w:val="53E85702"/>
    <w:rsid w:val="5406F074"/>
    <w:rsid w:val="54F23284"/>
    <w:rsid w:val="552F0EE1"/>
    <w:rsid w:val="5585F92C"/>
    <w:rsid w:val="560B40B2"/>
    <w:rsid w:val="561B1188"/>
    <w:rsid w:val="571F7027"/>
    <w:rsid w:val="576CE07F"/>
    <w:rsid w:val="57E22F05"/>
    <w:rsid w:val="5868388D"/>
    <w:rsid w:val="5A07C93C"/>
    <w:rsid w:val="5B166C5E"/>
    <w:rsid w:val="5B1AD1EE"/>
    <w:rsid w:val="5B9C35A9"/>
    <w:rsid w:val="5BF2C18F"/>
    <w:rsid w:val="5C074CCF"/>
    <w:rsid w:val="5C16C132"/>
    <w:rsid w:val="5D115239"/>
    <w:rsid w:val="5D925685"/>
    <w:rsid w:val="5EDCBF24"/>
    <w:rsid w:val="5FB2F327"/>
    <w:rsid w:val="5FED1F2B"/>
    <w:rsid w:val="601EF326"/>
    <w:rsid w:val="601FF728"/>
    <w:rsid w:val="60327337"/>
    <w:rsid w:val="603F2C0D"/>
    <w:rsid w:val="607C644A"/>
    <w:rsid w:val="60A6F796"/>
    <w:rsid w:val="6122EE5B"/>
    <w:rsid w:val="615172C2"/>
    <w:rsid w:val="61733F4A"/>
    <w:rsid w:val="61B879B3"/>
    <w:rsid w:val="61B93B53"/>
    <w:rsid w:val="61E31E35"/>
    <w:rsid w:val="63B5E955"/>
    <w:rsid w:val="63BF9E8B"/>
    <w:rsid w:val="649D8532"/>
    <w:rsid w:val="6504015E"/>
    <w:rsid w:val="653F16A0"/>
    <w:rsid w:val="6546D381"/>
    <w:rsid w:val="65FD399D"/>
    <w:rsid w:val="6668420C"/>
    <w:rsid w:val="6791816B"/>
    <w:rsid w:val="67BE2DCD"/>
    <w:rsid w:val="67E8787A"/>
    <w:rsid w:val="67F227FB"/>
    <w:rsid w:val="69399C8F"/>
    <w:rsid w:val="6A666807"/>
    <w:rsid w:val="6A70661C"/>
    <w:rsid w:val="6A7D1BD1"/>
    <w:rsid w:val="6AB9C563"/>
    <w:rsid w:val="6B4D828F"/>
    <w:rsid w:val="6CF5421E"/>
    <w:rsid w:val="6D4477D0"/>
    <w:rsid w:val="6E217B4E"/>
    <w:rsid w:val="6EFFA3D3"/>
    <w:rsid w:val="6F195684"/>
    <w:rsid w:val="6F199B04"/>
    <w:rsid w:val="6F225D18"/>
    <w:rsid w:val="6FE0B0F6"/>
    <w:rsid w:val="705398AC"/>
    <w:rsid w:val="707F9C76"/>
    <w:rsid w:val="71235B9E"/>
    <w:rsid w:val="7141C0BA"/>
    <w:rsid w:val="717EDCFC"/>
    <w:rsid w:val="71E19501"/>
    <w:rsid w:val="71F4620E"/>
    <w:rsid w:val="7222731D"/>
    <w:rsid w:val="72A11DE3"/>
    <w:rsid w:val="72A1D9FA"/>
    <w:rsid w:val="73298DF5"/>
    <w:rsid w:val="73649B15"/>
    <w:rsid w:val="74920059"/>
    <w:rsid w:val="74A544F7"/>
    <w:rsid w:val="74CBAF40"/>
    <w:rsid w:val="7514E979"/>
    <w:rsid w:val="754F34EC"/>
    <w:rsid w:val="7597D5BB"/>
    <w:rsid w:val="75E2126D"/>
    <w:rsid w:val="764CBF36"/>
    <w:rsid w:val="76554EB3"/>
    <w:rsid w:val="76981A82"/>
    <w:rsid w:val="76CA7772"/>
    <w:rsid w:val="772AC452"/>
    <w:rsid w:val="778D3CCE"/>
    <w:rsid w:val="77AD63D7"/>
    <w:rsid w:val="781A2D4F"/>
    <w:rsid w:val="78D09779"/>
    <w:rsid w:val="7967194D"/>
    <w:rsid w:val="79E0D633"/>
    <w:rsid w:val="7ACBED69"/>
    <w:rsid w:val="7B2D542B"/>
    <w:rsid w:val="7B7951B3"/>
    <w:rsid w:val="7C5FFAA1"/>
    <w:rsid w:val="7EE6E2B2"/>
    <w:rsid w:val="7F13D453"/>
    <w:rsid w:val="7F4203C2"/>
    <w:rsid w:val="7F4E318B"/>
    <w:rsid w:val="7F7BF3A4"/>
    <w:rsid w:val="7FFCD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91903"/>
  <w15:chartTrackingRefBased/>
  <w15:docId w15:val="{4CBC2646-4645-4F11-98CB-FE41283F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E3"/>
    <w:pPr>
      <w:spacing w:after="8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1172"/>
    <w:pPr>
      <w:spacing w:after="0"/>
      <w:outlineLvl w:val="0"/>
    </w:pPr>
    <w:rPr>
      <w:rFonts w:cs="Arial"/>
      <w:b/>
      <w:bCs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172"/>
    <w:pPr>
      <w:spacing w:after="0"/>
      <w:outlineLvl w:val="1"/>
    </w:pPr>
    <w:rPr>
      <w:b/>
      <w:bCs/>
      <w:caps/>
      <w:sz w:val="28"/>
      <w:szCs w:val="28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2C06AC"/>
    <w:pPr>
      <w:numPr>
        <w:numId w:val="3"/>
      </w:numPr>
      <w:spacing w:after="0"/>
      <w:ind w:left="567" w:hanging="567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0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0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0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0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0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0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1172"/>
    <w:rPr>
      <w:rFonts w:ascii="Arial" w:hAnsi="Arial" w:cs="Arial"/>
      <w:b/>
      <w:bCs/>
      <w:color w:val="FFFFFF" w:themeColor="background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61172"/>
    <w:rPr>
      <w:rFonts w:ascii="Arial" w:hAnsi="Arial"/>
      <w:b/>
      <w:bCs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C06AC"/>
    <w:rPr>
      <w:rFonts w:ascii="Arial" w:hAnsi="Arial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0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0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0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0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0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0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0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0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0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0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0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0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0F1"/>
  </w:style>
  <w:style w:type="paragraph" w:styleId="Footer">
    <w:name w:val="footer"/>
    <w:basedOn w:val="Normal"/>
    <w:link w:val="FooterChar"/>
    <w:uiPriority w:val="99"/>
    <w:unhideWhenUsed/>
    <w:rsid w:val="008420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0F1"/>
  </w:style>
  <w:style w:type="table" w:styleId="TableGrid">
    <w:name w:val="Table Grid"/>
    <w:basedOn w:val="TableNormal"/>
    <w:uiPriority w:val="59"/>
    <w:rsid w:val="00475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7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558B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558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55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58B"/>
    <w:rPr>
      <w:color w:val="605E5C"/>
      <w:shd w:val="clear" w:color="auto" w:fill="E1DFDD"/>
    </w:rPr>
  </w:style>
  <w:style w:type="paragraph" w:customStyle="1" w:styleId="NumberedList">
    <w:name w:val="Numbered List"/>
    <w:basedOn w:val="Heading3"/>
    <w:qFormat/>
    <w:rsid w:val="0047558B"/>
    <w:pPr>
      <w:numPr>
        <w:ilvl w:val="1"/>
      </w:numPr>
      <w:ind w:left="593" w:hanging="593"/>
    </w:pPr>
    <w:rPr>
      <w:b w:val="0"/>
      <w:bCs w:val="0"/>
      <w:sz w:val="22"/>
      <w:szCs w:val="22"/>
    </w:rPr>
  </w:style>
  <w:style w:type="paragraph" w:customStyle="1" w:styleId="BulletedList">
    <w:name w:val="Bulleted List"/>
    <w:basedOn w:val="Normal"/>
    <w:qFormat/>
    <w:rsid w:val="004B6AAD"/>
    <w:pPr>
      <w:numPr>
        <w:numId w:val="1"/>
      </w:numPr>
      <w:ind w:left="284" w:hanging="284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2F2"/>
    <w:rPr>
      <w:rFonts w:ascii="Arial" w:hAnsi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968DF"/>
    <w:rPr>
      <w:color w:val="666666"/>
    </w:rPr>
  </w:style>
  <w:style w:type="paragraph" w:customStyle="1" w:styleId="Subtext">
    <w:name w:val="Subtext"/>
    <w:basedOn w:val="Normal"/>
    <w:qFormat/>
    <w:rsid w:val="00350312"/>
    <w:rPr>
      <w:sz w:val="18"/>
      <w:szCs w:val="18"/>
    </w:rPr>
  </w:style>
  <w:style w:type="paragraph" w:styleId="Revision">
    <w:name w:val="Revision"/>
    <w:hidden/>
    <w:uiPriority w:val="99"/>
    <w:semiHidden/>
    <w:rsid w:val="0051722C"/>
    <w:rPr>
      <w:rFonts w:ascii="Arial" w:hAnsi="Arial"/>
    </w:rPr>
  </w:style>
  <w:style w:type="paragraph" w:customStyle="1" w:styleId="Strategies">
    <w:name w:val="Strategies"/>
    <w:basedOn w:val="Normal"/>
    <w:qFormat/>
    <w:rsid w:val="00F61E13"/>
    <w:pPr>
      <w:tabs>
        <w:tab w:val="left" w:pos="1457"/>
      </w:tabs>
      <w:spacing w:after="0"/>
    </w:pPr>
    <w:rPr>
      <w:rFonts w:cs="Arial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4D7DE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18663F54DE47F09149B563383A8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04F55-3FD7-4ED2-A077-730997C2245B}"/>
      </w:docPartPr>
      <w:docPartBody>
        <w:p w:rsidR="009946FD" w:rsidRDefault="00D01930" w:rsidP="00D01930">
          <w:pPr>
            <w:pStyle w:val="FB18663F54DE47F09149B563383A89A02"/>
          </w:pPr>
          <w:r w:rsidRPr="00815B43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this drop-down list</w:t>
          </w:r>
          <w:r w:rsidRPr="00815B43">
            <w:rPr>
              <w:rStyle w:val="PlaceholderText"/>
            </w:rPr>
            <w:t>.</w:t>
          </w:r>
        </w:p>
      </w:docPartBody>
    </w:docPart>
    <w:docPart>
      <w:docPartPr>
        <w:name w:val="87583686AF3940719483D41023A5C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7B9B-18E0-4162-AA4A-5897DC865D87}"/>
      </w:docPartPr>
      <w:docPartBody>
        <w:p w:rsidR="009946FD" w:rsidRDefault="00D01930" w:rsidP="00D01930">
          <w:pPr>
            <w:pStyle w:val="87583686AF3940719483D41023A5CEFE2"/>
          </w:pPr>
          <w:r w:rsidRPr="00815B43">
            <w:rPr>
              <w:rStyle w:val="PlaceholderText"/>
            </w:rPr>
            <w:t>Choose an item</w:t>
          </w:r>
          <w:r>
            <w:rPr>
              <w:rStyle w:val="PlaceholderText"/>
            </w:rPr>
            <w:t xml:space="preserve"> from this drop-down list</w:t>
          </w:r>
          <w:r w:rsidRPr="00815B4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FD"/>
    <w:rsid w:val="00020FA8"/>
    <w:rsid w:val="000255A9"/>
    <w:rsid w:val="00187EBA"/>
    <w:rsid w:val="00201C3A"/>
    <w:rsid w:val="00207643"/>
    <w:rsid w:val="00216A80"/>
    <w:rsid w:val="0023161E"/>
    <w:rsid w:val="00261759"/>
    <w:rsid w:val="002F4FD0"/>
    <w:rsid w:val="00335633"/>
    <w:rsid w:val="00343778"/>
    <w:rsid w:val="00375BC8"/>
    <w:rsid w:val="00390C46"/>
    <w:rsid w:val="00400FB5"/>
    <w:rsid w:val="00401924"/>
    <w:rsid w:val="00453AF7"/>
    <w:rsid w:val="004942D2"/>
    <w:rsid w:val="004D487F"/>
    <w:rsid w:val="004E6AD5"/>
    <w:rsid w:val="00515447"/>
    <w:rsid w:val="0052291B"/>
    <w:rsid w:val="00577301"/>
    <w:rsid w:val="0059514A"/>
    <w:rsid w:val="005B46E1"/>
    <w:rsid w:val="005B495C"/>
    <w:rsid w:val="005C6A16"/>
    <w:rsid w:val="005E01D0"/>
    <w:rsid w:val="005F0212"/>
    <w:rsid w:val="006076D3"/>
    <w:rsid w:val="00636E8A"/>
    <w:rsid w:val="00686EAF"/>
    <w:rsid w:val="00693DCA"/>
    <w:rsid w:val="00734C9E"/>
    <w:rsid w:val="00777974"/>
    <w:rsid w:val="007D7FAA"/>
    <w:rsid w:val="00813D21"/>
    <w:rsid w:val="008A16D8"/>
    <w:rsid w:val="008F2E86"/>
    <w:rsid w:val="00965A3C"/>
    <w:rsid w:val="00982129"/>
    <w:rsid w:val="0098494A"/>
    <w:rsid w:val="009946FD"/>
    <w:rsid w:val="009C7D9E"/>
    <w:rsid w:val="00AD5428"/>
    <w:rsid w:val="00BD3EBF"/>
    <w:rsid w:val="00C456D2"/>
    <w:rsid w:val="00CA0E38"/>
    <w:rsid w:val="00D01930"/>
    <w:rsid w:val="00D13F14"/>
    <w:rsid w:val="00D231A9"/>
    <w:rsid w:val="00D34E66"/>
    <w:rsid w:val="00D509AD"/>
    <w:rsid w:val="00D66C99"/>
    <w:rsid w:val="00E2044A"/>
    <w:rsid w:val="00F2043B"/>
    <w:rsid w:val="00F749F7"/>
    <w:rsid w:val="00FB51F3"/>
    <w:rsid w:val="00FE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930"/>
    <w:rPr>
      <w:color w:val="666666"/>
    </w:rPr>
  </w:style>
  <w:style w:type="paragraph" w:customStyle="1" w:styleId="FB18663F54DE47F09149B563383A89A02">
    <w:name w:val="FB18663F54DE47F09149B563383A89A02"/>
    <w:rsid w:val="00D01930"/>
    <w:pPr>
      <w:spacing w:after="80" w:line="240" w:lineRule="auto"/>
    </w:pPr>
    <w:rPr>
      <w:rFonts w:ascii="Arial" w:eastAsiaTheme="minorHAnsi" w:hAnsi="Arial"/>
      <w:sz w:val="22"/>
      <w:szCs w:val="22"/>
      <w:lang w:eastAsia="en-US"/>
    </w:rPr>
  </w:style>
  <w:style w:type="paragraph" w:customStyle="1" w:styleId="87583686AF3940719483D41023A5CEFE2">
    <w:name w:val="87583686AF3940719483D41023A5CEFE2"/>
    <w:rsid w:val="00D01930"/>
    <w:pPr>
      <w:spacing w:after="80" w:line="240" w:lineRule="auto"/>
    </w:pPr>
    <w:rPr>
      <w:rFonts w:ascii="Arial" w:eastAsiaTheme="minorHAnsi" w:hAnsi="Arial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280439A2CF7B4DA90F3170080E51A9" ma:contentTypeVersion="3" ma:contentTypeDescription="Create a new document." ma:contentTypeScope="" ma:versionID="9cd06351d5672f4e2d2fbcda38e34f9e">
  <xsd:schema xmlns:xsd="http://www.w3.org/2001/XMLSchema" xmlns:xs="http://www.w3.org/2001/XMLSchema" xmlns:p="http://schemas.microsoft.com/office/2006/metadata/properties" xmlns:ns2="d10ff029-e920-493b-9299-07c9da3a5ad6" targetNamespace="http://schemas.microsoft.com/office/2006/metadata/properties" ma:root="true" ma:fieldsID="9d831587569bba5022a8c8ccc4ba04f8" ns2:_="">
    <xsd:import namespace="d10ff029-e920-493b-9299-07c9da3a5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ff029-e920-493b-9299-07c9da3a5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575DAC-0D68-4897-B769-DD575A92F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0ff029-e920-493b-9299-07c9da3a5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C54AD6-7687-43E7-9863-1C7FAB54B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D5AB5-022E-4339-ADDE-6FC371A2B8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973</Words>
  <Characters>5617</Characters>
  <Application>Microsoft Office Word</Application>
  <DocSecurity>0</DocSecurity>
  <Lines>187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Kennedy</dc:creator>
  <cp:keywords/>
  <dc:description/>
  <cp:lastModifiedBy>Georgia Kennedy</cp:lastModifiedBy>
  <cp:revision>11</cp:revision>
  <dcterms:created xsi:type="dcterms:W3CDTF">2025-09-17T04:31:00Z</dcterms:created>
  <dcterms:modified xsi:type="dcterms:W3CDTF">2025-10-29T06:56:00Z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915bd9,6dd1a5dd,33d95974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043e93ea-3d61-4d49-94c6-0ce383880ea6_Enabled">
    <vt:lpwstr>true</vt:lpwstr>
  </property>
  <property fmtid="{D5CDD505-2E9C-101B-9397-08002B2CF9AE}" pid="6" name="MSIP_Label_043e93ea-3d61-4d49-94c6-0ce383880ea6_SetDate">
    <vt:lpwstr>2025-04-09T09:40:12Z</vt:lpwstr>
  </property>
  <property fmtid="{D5CDD505-2E9C-101B-9397-08002B2CF9AE}" pid="7" name="MSIP_Label_043e93ea-3d61-4d49-94c6-0ce383880ea6_Method">
    <vt:lpwstr>Privileged</vt:lpwstr>
  </property>
  <property fmtid="{D5CDD505-2E9C-101B-9397-08002B2CF9AE}" pid="8" name="MSIP_Label_043e93ea-3d61-4d49-94c6-0ce383880ea6_Name">
    <vt:lpwstr>OFFICIAL</vt:lpwstr>
  </property>
  <property fmtid="{D5CDD505-2E9C-101B-9397-08002B2CF9AE}" pid="9" name="MSIP_Label_043e93ea-3d61-4d49-94c6-0ce383880ea6_SiteId">
    <vt:lpwstr>5d1353ed-ca35-46ac-886b-5c752702693f</vt:lpwstr>
  </property>
  <property fmtid="{D5CDD505-2E9C-101B-9397-08002B2CF9AE}" pid="10" name="MSIP_Label_043e93ea-3d61-4d49-94c6-0ce383880ea6_ActionId">
    <vt:lpwstr>9f064dc5-3e9b-40d8-a17a-1013d5fd9dfc</vt:lpwstr>
  </property>
  <property fmtid="{D5CDD505-2E9C-101B-9397-08002B2CF9AE}" pid="11" name="MSIP_Label_043e93ea-3d61-4d49-94c6-0ce383880ea6_ContentBits">
    <vt:lpwstr>2</vt:lpwstr>
  </property>
  <property fmtid="{D5CDD505-2E9C-101B-9397-08002B2CF9AE}" pid="12" name="MSIP_Label_043e93ea-3d61-4d49-94c6-0ce383880ea6_Tag">
    <vt:lpwstr>10, 0, 1, 1</vt:lpwstr>
  </property>
  <property fmtid="{D5CDD505-2E9C-101B-9397-08002B2CF9AE}" pid="13" name="ContentTypeId">
    <vt:lpwstr>0x010100FD280439A2CF7B4DA90F3170080E51A9</vt:lpwstr>
  </property>
</Properties>
</file>